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FBD2" w14:textId="77777777" w:rsidR="002D1540" w:rsidRDefault="002D1540">
      <w:pPr>
        <w:pStyle w:val="Default"/>
        <w:rPr>
          <w:rFonts w:ascii="Times Roman" w:hAnsi="Times Roman" w:hint="eastAsia"/>
          <w:sz w:val="24"/>
          <w:szCs w:val="24"/>
        </w:rPr>
      </w:pPr>
    </w:p>
    <w:p w14:paraId="61497237"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Climate Smart Communities Task Force Meeting Minutes  </w:t>
      </w:r>
    </w:p>
    <w:p w14:paraId="59AF9A65" w14:textId="1C28D7CB"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September 6, </w:t>
      </w:r>
      <w:proofErr w:type="gramStart"/>
      <w:r>
        <w:rPr>
          <w:rFonts w:ascii="Times Roman" w:hAnsi="Times Roman"/>
          <w:sz w:val="24"/>
          <w:szCs w:val="24"/>
        </w:rPr>
        <w:t>2023</w:t>
      </w:r>
      <w:proofErr w:type="gramEnd"/>
      <w:r w:rsidR="00A95B37">
        <w:rPr>
          <w:rFonts w:ascii="Times Roman" w:hAnsi="Times Roman"/>
          <w:sz w:val="24"/>
          <w:szCs w:val="24"/>
        </w:rPr>
        <w:t xml:space="preserve"> </w:t>
      </w:r>
      <w:r>
        <w:rPr>
          <w:rFonts w:ascii="Times Roman" w:hAnsi="Times Roman"/>
          <w:sz w:val="24"/>
          <w:szCs w:val="24"/>
        </w:rPr>
        <w:t>Town Hall, New Lebanon</w:t>
      </w:r>
    </w:p>
    <w:p w14:paraId="40C2FC8B" w14:textId="77777777" w:rsidR="002D1540" w:rsidRDefault="002D1540">
      <w:pPr>
        <w:pStyle w:val="Default"/>
        <w:rPr>
          <w:rFonts w:ascii="Times Roman" w:eastAsia="Times Roman" w:hAnsi="Times Roman" w:cs="Times Roman"/>
          <w:sz w:val="24"/>
          <w:szCs w:val="24"/>
        </w:rPr>
      </w:pPr>
    </w:p>
    <w:p w14:paraId="135F30E6" w14:textId="55669005"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Present: Kristine Cottom, Julie </w:t>
      </w:r>
      <w:proofErr w:type="spellStart"/>
      <w:proofErr w:type="gramStart"/>
      <w:r>
        <w:rPr>
          <w:rFonts w:ascii="Times Roman" w:hAnsi="Times Roman"/>
          <w:sz w:val="24"/>
          <w:szCs w:val="24"/>
        </w:rPr>
        <w:t>Fraad</w:t>
      </w:r>
      <w:proofErr w:type="spellEnd"/>
      <w:r>
        <w:rPr>
          <w:rFonts w:ascii="Times Roman" w:hAnsi="Times Roman"/>
          <w:sz w:val="24"/>
          <w:szCs w:val="24"/>
        </w:rPr>
        <w:t>,  Bob</w:t>
      </w:r>
      <w:proofErr w:type="gramEnd"/>
      <w:r>
        <w:rPr>
          <w:rFonts w:ascii="Times Roman" w:hAnsi="Times Roman"/>
          <w:sz w:val="24"/>
          <w:szCs w:val="24"/>
        </w:rPr>
        <w:t xml:space="preserve"> Gilson,, Frieda Pearce, Elizabeth </w:t>
      </w:r>
      <w:proofErr w:type="spellStart"/>
      <w:r>
        <w:rPr>
          <w:rFonts w:ascii="Times Roman" w:hAnsi="Times Roman"/>
          <w:sz w:val="24"/>
          <w:szCs w:val="24"/>
        </w:rPr>
        <w:t>Poreba</w:t>
      </w:r>
      <w:proofErr w:type="spellEnd"/>
      <w:r>
        <w:rPr>
          <w:rFonts w:ascii="Times Roman" w:hAnsi="Times Roman"/>
          <w:sz w:val="24"/>
          <w:szCs w:val="24"/>
        </w:rPr>
        <w:t xml:space="preserve">, </w:t>
      </w:r>
    </w:p>
    <w:p w14:paraId="45E39736" w14:textId="5BF4B23C" w:rsidR="002D1540" w:rsidRDefault="00000000">
      <w:pPr>
        <w:pStyle w:val="Default"/>
        <w:rPr>
          <w:rFonts w:ascii="Times Roman" w:eastAsia="Times Roman" w:hAnsi="Times Roman" w:cs="Times Roman"/>
          <w:sz w:val="24"/>
          <w:szCs w:val="24"/>
        </w:rPr>
      </w:pPr>
      <w:r>
        <w:rPr>
          <w:rFonts w:ascii="Times Roman" w:hAnsi="Times Roman"/>
          <w:sz w:val="24"/>
          <w:szCs w:val="24"/>
        </w:rPr>
        <w:t>Steve Powers, Bruce Shenker, Cathy Wilkerson</w:t>
      </w:r>
    </w:p>
    <w:p w14:paraId="0BC692A6" w14:textId="77777777" w:rsidR="00A95B37" w:rsidRDefault="00A95B37">
      <w:pPr>
        <w:pStyle w:val="Default"/>
        <w:rPr>
          <w:rFonts w:ascii="Times Roman" w:hAnsi="Times Roman"/>
          <w:sz w:val="24"/>
          <w:szCs w:val="24"/>
          <w:lang w:val="de-DE"/>
        </w:rPr>
      </w:pPr>
    </w:p>
    <w:p w14:paraId="472CBA2C" w14:textId="65EB37BF" w:rsidR="002D1540" w:rsidRDefault="00000000">
      <w:pPr>
        <w:pStyle w:val="Default"/>
        <w:rPr>
          <w:rFonts w:ascii="Times Roman" w:eastAsia="Times Roman" w:hAnsi="Times Roman" w:cs="Times Roman"/>
          <w:sz w:val="24"/>
          <w:szCs w:val="24"/>
        </w:rPr>
      </w:pPr>
      <w:r>
        <w:rPr>
          <w:rFonts w:ascii="Times Roman" w:hAnsi="Times Roman"/>
          <w:sz w:val="24"/>
          <w:szCs w:val="24"/>
          <w:lang w:val="de-DE"/>
        </w:rPr>
        <w:t xml:space="preserve">Absent:Deb Gordon, Winfried Fuchshofen, Adelia Moore, </w:t>
      </w:r>
    </w:p>
    <w:p w14:paraId="19EF15BC"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The meeting was called to order at 6:30</w:t>
      </w:r>
    </w:p>
    <w:p w14:paraId="0421886B" w14:textId="77777777" w:rsidR="002D1540" w:rsidRDefault="00000000">
      <w:pPr>
        <w:pStyle w:val="Default"/>
        <w:rPr>
          <w:rFonts w:ascii="Times Roman" w:eastAsia="Times Roman" w:hAnsi="Times Roman" w:cs="Times Roman"/>
          <w:sz w:val="24"/>
          <w:szCs w:val="24"/>
        </w:rPr>
      </w:pPr>
      <w:proofErr w:type="gramStart"/>
      <w:r>
        <w:rPr>
          <w:rFonts w:ascii="Times Roman" w:hAnsi="Times Roman"/>
          <w:sz w:val="24"/>
          <w:szCs w:val="24"/>
        </w:rPr>
        <w:t>After  approval</w:t>
      </w:r>
      <w:proofErr w:type="gramEnd"/>
      <w:r>
        <w:rPr>
          <w:rFonts w:ascii="Times Roman" w:hAnsi="Times Roman"/>
          <w:sz w:val="24"/>
          <w:szCs w:val="24"/>
        </w:rPr>
        <w:t xml:space="preserve"> of the minutes, Steve provided updates:</w:t>
      </w:r>
    </w:p>
    <w:p w14:paraId="157B306A" w14:textId="77777777" w:rsidR="002D1540" w:rsidRDefault="002D1540">
      <w:pPr>
        <w:pStyle w:val="Default"/>
        <w:rPr>
          <w:rFonts w:ascii="Times Roman" w:eastAsia="Times Roman" w:hAnsi="Times Roman" w:cs="Times Roman"/>
          <w:sz w:val="24"/>
          <w:szCs w:val="24"/>
        </w:rPr>
      </w:pPr>
    </w:p>
    <w:p w14:paraId="31FD072F"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Solar panels for Town Hall-</w:t>
      </w:r>
      <w:proofErr w:type="gramStart"/>
      <w:r>
        <w:rPr>
          <w:rFonts w:ascii="Times Roman" w:hAnsi="Times Roman"/>
          <w:sz w:val="24"/>
          <w:szCs w:val="24"/>
        </w:rPr>
        <w:t>were  installed</w:t>
      </w:r>
      <w:proofErr w:type="gramEnd"/>
      <w:r>
        <w:rPr>
          <w:rFonts w:ascii="Times Roman" w:hAnsi="Times Roman"/>
          <w:sz w:val="24"/>
          <w:szCs w:val="24"/>
        </w:rPr>
        <w:t xml:space="preserve"> and are generating clean power as of August 24</w:t>
      </w:r>
    </w:p>
    <w:p w14:paraId="53096426"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No updates on the EV </w:t>
      </w:r>
      <w:proofErr w:type="gramStart"/>
      <w:r>
        <w:rPr>
          <w:rFonts w:ascii="Times Roman" w:hAnsi="Times Roman"/>
          <w:sz w:val="24"/>
          <w:szCs w:val="24"/>
        </w:rPr>
        <w:t>Campaign.-</w:t>
      </w:r>
      <w:proofErr w:type="gramEnd"/>
      <w:r>
        <w:rPr>
          <w:rFonts w:ascii="Times Roman" w:hAnsi="Times Roman"/>
          <w:sz w:val="24"/>
          <w:szCs w:val="24"/>
        </w:rPr>
        <w:t>Plug in hybrids purchased in the last  year can be included in the five town purchasers needed for points.</w:t>
      </w:r>
    </w:p>
    <w:p w14:paraId="2A53E9FC"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To date, 821 pounds of batteries have been collected for recycling from boxes in 6 locations. Bob will collect the boxes before Sept. 16 so that they may be accepted on Town Clean Up Day.</w:t>
      </w:r>
    </w:p>
    <w:p w14:paraId="70443CC3"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The school collection program will start up again. </w:t>
      </w:r>
    </w:p>
    <w:p w14:paraId="04DC0B57"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Volunteers who </w:t>
      </w:r>
      <w:proofErr w:type="gramStart"/>
      <w:r>
        <w:rPr>
          <w:rFonts w:ascii="Times Roman" w:hAnsi="Times Roman"/>
          <w:sz w:val="24"/>
          <w:szCs w:val="24"/>
        </w:rPr>
        <w:t>are able to</w:t>
      </w:r>
      <w:proofErr w:type="gramEnd"/>
      <w:r>
        <w:rPr>
          <w:rFonts w:ascii="Times Roman" w:hAnsi="Times Roman"/>
          <w:sz w:val="24"/>
          <w:szCs w:val="24"/>
        </w:rPr>
        <w:t xml:space="preserve"> lift large items are needed for Clean-Up Day Bruce suggested that in future years, Clean Up Day not be scheduled on a Jewish holiday.</w:t>
      </w:r>
    </w:p>
    <w:p w14:paraId="08ABBDE2"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Bruce and Steve will meet with </w:t>
      </w:r>
      <w:proofErr w:type="spellStart"/>
      <w:r>
        <w:rPr>
          <w:rFonts w:ascii="Times Roman" w:hAnsi="Times Roman"/>
          <w:sz w:val="24"/>
          <w:szCs w:val="24"/>
        </w:rPr>
        <w:t>Tistrya</w:t>
      </w:r>
      <w:proofErr w:type="spellEnd"/>
      <w:r>
        <w:rPr>
          <w:rFonts w:ascii="Times Roman" w:hAnsi="Times Roman"/>
          <w:sz w:val="24"/>
          <w:szCs w:val="24"/>
        </w:rPr>
        <w:t xml:space="preserve"> regarding the 2022/3 CSC expectations for the Comp Plan, regarding the development of a plan for alternative methods of transportation and routes to promote multi-modal transportation throughout Town, with a focus on the old railroad </w:t>
      </w:r>
      <w:proofErr w:type="gramStart"/>
      <w:r>
        <w:rPr>
          <w:rFonts w:ascii="Times Roman" w:hAnsi="Times Roman"/>
          <w:sz w:val="24"/>
          <w:szCs w:val="24"/>
        </w:rPr>
        <w:t>bed.——</w:t>
      </w:r>
      <w:proofErr w:type="gramEnd"/>
      <w:r>
        <w:rPr>
          <w:rFonts w:ascii="Times Roman" w:hAnsi="Times Roman"/>
          <w:sz w:val="24"/>
          <w:szCs w:val="24"/>
        </w:rPr>
        <w:t>—Since Sept 17 -24 is climate week, a special post to promote bike riding will be on the CSC Facebook page.</w:t>
      </w:r>
    </w:p>
    <w:p w14:paraId="3FA04033"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w:t>
      </w:r>
      <w:proofErr w:type="gramStart"/>
      <w:r>
        <w:rPr>
          <w:rFonts w:ascii="Times Roman" w:hAnsi="Times Roman"/>
          <w:sz w:val="24"/>
          <w:szCs w:val="24"/>
        </w:rPr>
        <w:t>A  Bike</w:t>
      </w:r>
      <w:proofErr w:type="gramEnd"/>
      <w:r>
        <w:rPr>
          <w:rFonts w:ascii="Times Roman" w:hAnsi="Times Roman"/>
          <w:sz w:val="24"/>
          <w:szCs w:val="24"/>
        </w:rPr>
        <w:t xml:space="preserve"> rack has been installed behind the bank. There is one more rack to be installed.</w:t>
      </w:r>
    </w:p>
    <w:p w14:paraId="01CBA7BE"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—There has been no progress on the Walkable Downtown </w:t>
      </w:r>
      <w:proofErr w:type="gramStart"/>
      <w:r>
        <w:rPr>
          <w:rFonts w:ascii="Times Roman" w:hAnsi="Times Roman"/>
          <w:sz w:val="24"/>
          <w:szCs w:val="24"/>
        </w:rPr>
        <w:t>Plan, because</w:t>
      </w:r>
      <w:proofErr w:type="gramEnd"/>
      <w:r>
        <w:rPr>
          <w:rFonts w:ascii="Times Roman" w:hAnsi="Times Roman"/>
          <w:sz w:val="24"/>
          <w:szCs w:val="24"/>
        </w:rPr>
        <w:t xml:space="preserve"> the Town is still waiting to hear from the engineers. Julie noted that a recent incident in the pavilion bathroom at Shatford Park may affect discussions of the plan in regard to the proposed path near the High </w:t>
      </w:r>
      <w:proofErr w:type="gramStart"/>
      <w:r>
        <w:rPr>
          <w:rFonts w:ascii="Times Roman" w:hAnsi="Times Roman"/>
          <w:sz w:val="24"/>
          <w:szCs w:val="24"/>
        </w:rPr>
        <w:t>School .</w:t>
      </w:r>
      <w:proofErr w:type="gramEnd"/>
      <w:r>
        <w:rPr>
          <w:rFonts w:ascii="Times Roman" w:hAnsi="Times Roman"/>
          <w:sz w:val="24"/>
          <w:szCs w:val="24"/>
        </w:rPr>
        <w:t xml:space="preserve"> She volunteered to make inquiries from the police about this </w:t>
      </w:r>
      <w:proofErr w:type="gramStart"/>
      <w:r>
        <w:rPr>
          <w:rFonts w:ascii="Times Roman" w:hAnsi="Times Roman"/>
          <w:sz w:val="24"/>
          <w:szCs w:val="24"/>
        </w:rPr>
        <w:t>incident .</w:t>
      </w:r>
      <w:proofErr w:type="gramEnd"/>
    </w:p>
    <w:p w14:paraId="7CEED4E0"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Cornell student Michelle Parks has been helping Steve with the paperwork for the Road to </w:t>
      </w:r>
      <w:proofErr w:type="gramStart"/>
      <w:r>
        <w:rPr>
          <w:rFonts w:ascii="Times Roman" w:hAnsi="Times Roman"/>
          <w:sz w:val="24"/>
          <w:szCs w:val="24"/>
        </w:rPr>
        <w:t>Silver .</w:t>
      </w:r>
      <w:proofErr w:type="gramEnd"/>
      <w:r>
        <w:rPr>
          <w:rFonts w:ascii="Times Roman" w:hAnsi="Times Roman"/>
          <w:sz w:val="24"/>
          <w:szCs w:val="24"/>
        </w:rPr>
        <w:t xml:space="preserve"> 15 of the actions submitted for the Bronze must be resubmitted.   Bruce said he </w:t>
      </w:r>
      <w:proofErr w:type="gramStart"/>
      <w:r>
        <w:rPr>
          <w:rFonts w:ascii="Times Roman" w:hAnsi="Times Roman"/>
          <w:sz w:val="24"/>
          <w:szCs w:val="24"/>
        </w:rPr>
        <w:t>would  help</w:t>
      </w:r>
      <w:proofErr w:type="gramEnd"/>
      <w:r>
        <w:rPr>
          <w:rFonts w:ascii="Times Roman" w:hAnsi="Times Roman"/>
          <w:sz w:val="24"/>
          <w:szCs w:val="24"/>
        </w:rPr>
        <w:t xml:space="preserve"> with photos and information gathering.</w:t>
      </w:r>
    </w:p>
    <w:p w14:paraId="71697FB3"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—The $125,000 water tank </w:t>
      </w:r>
      <w:proofErr w:type="spellStart"/>
      <w:proofErr w:type="gramStart"/>
      <w:r>
        <w:rPr>
          <w:rFonts w:ascii="Times Roman" w:hAnsi="Times Roman"/>
          <w:sz w:val="24"/>
          <w:szCs w:val="24"/>
        </w:rPr>
        <w:t>grant,will</w:t>
      </w:r>
      <w:proofErr w:type="spellEnd"/>
      <w:proofErr w:type="gramEnd"/>
      <w:r>
        <w:rPr>
          <w:rFonts w:ascii="Times Roman" w:hAnsi="Times Roman"/>
          <w:sz w:val="24"/>
          <w:szCs w:val="24"/>
        </w:rPr>
        <w:t xml:space="preserve"> also provide for a backup generator for LVPA and $6000 towards another tank</w:t>
      </w:r>
    </w:p>
    <w:p w14:paraId="7754DD33"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135 </w:t>
      </w:r>
      <w:proofErr w:type="spellStart"/>
      <w:r>
        <w:rPr>
          <w:rFonts w:ascii="Times Roman" w:hAnsi="Times Roman"/>
          <w:sz w:val="24"/>
          <w:szCs w:val="24"/>
        </w:rPr>
        <w:t>lbs</w:t>
      </w:r>
      <w:proofErr w:type="spellEnd"/>
      <w:r>
        <w:rPr>
          <w:rFonts w:ascii="Times Roman" w:hAnsi="Times Roman"/>
          <w:sz w:val="24"/>
          <w:szCs w:val="24"/>
        </w:rPr>
        <w:t xml:space="preserve"> of plastic film have been collected so far. Steve plans </w:t>
      </w:r>
      <w:proofErr w:type="gramStart"/>
      <w:r>
        <w:rPr>
          <w:rFonts w:ascii="Times Roman" w:hAnsi="Times Roman"/>
          <w:sz w:val="24"/>
          <w:szCs w:val="24"/>
        </w:rPr>
        <w:t>to  ask</w:t>
      </w:r>
      <w:proofErr w:type="gramEnd"/>
      <w:r>
        <w:rPr>
          <w:rFonts w:ascii="Times Roman" w:hAnsi="Times Roman"/>
          <w:sz w:val="24"/>
          <w:szCs w:val="24"/>
        </w:rPr>
        <w:t xml:space="preserve"> for an extension in order to reach the goal of 500 pounds. Cathy is going to inquire </w:t>
      </w:r>
      <w:proofErr w:type="gramStart"/>
      <w:r>
        <w:rPr>
          <w:rFonts w:ascii="Times Roman" w:hAnsi="Times Roman"/>
          <w:sz w:val="24"/>
          <w:szCs w:val="24"/>
        </w:rPr>
        <w:t>what  Woodlife</w:t>
      </w:r>
      <w:proofErr w:type="gramEnd"/>
      <w:r>
        <w:rPr>
          <w:rFonts w:ascii="Times Roman" w:hAnsi="Times Roman"/>
          <w:sz w:val="24"/>
          <w:szCs w:val="24"/>
        </w:rPr>
        <w:t xml:space="preserve"> farm does with its plastic.</w:t>
      </w:r>
    </w:p>
    <w:p w14:paraId="0DB6F261"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Steve and </w:t>
      </w:r>
      <w:proofErr w:type="spellStart"/>
      <w:r>
        <w:rPr>
          <w:rFonts w:ascii="Times Roman" w:hAnsi="Times Roman"/>
          <w:sz w:val="24"/>
          <w:szCs w:val="24"/>
        </w:rPr>
        <w:t>Tistrya</w:t>
      </w:r>
      <w:proofErr w:type="spellEnd"/>
      <w:r>
        <w:rPr>
          <w:rFonts w:ascii="Times Roman" w:hAnsi="Times Roman"/>
          <w:sz w:val="24"/>
          <w:szCs w:val="24"/>
        </w:rPr>
        <w:t xml:space="preserve"> are going to speak about benchmarking at a webinar on </w:t>
      </w:r>
      <w:r>
        <w:rPr>
          <w:rFonts w:ascii="Times Roman" w:hAnsi="Times Roman"/>
          <w:sz w:val="24"/>
          <w:szCs w:val="24"/>
          <w:rtl/>
          <w:lang w:val="ar-SA"/>
        </w:rPr>
        <w:t>“</w:t>
      </w:r>
      <w:r>
        <w:rPr>
          <w:rFonts w:ascii="Times Roman" w:hAnsi="Times Roman"/>
          <w:sz w:val="24"/>
          <w:szCs w:val="24"/>
        </w:rPr>
        <w:t xml:space="preserve">Locally Sourced: Capital Region Climate Policy </w:t>
      </w:r>
      <w:proofErr w:type="gramStart"/>
      <w:r>
        <w:rPr>
          <w:rFonts w:ascii="Times Roman" w:hAnsi="Times Roman"/>
          <w:sz w:val="24"/>
          <w:szCs w:val="24"/>
          <w:lang w:val="de-DE"/>
        </w:rPr>
        <w:t xml:space="preserve">“ </w:t>
      </w:r>
      <w:r>
        <w:rPr>
          <w:rFonts w:ascii="Times Roman" w:hAnsi="Times Roman"/>
          <w:sz w:val="24"/>
          <w:szCs w:val="24"/>
        </w:rPr>
        <w:t>9</w:t>
      </w:r>
      <w:proofErr w:type="gramEnd"/>
      <w:r>
        <w:rPr>
          <w:rFonts w:ascii="Times Roman" w:hAnsi="Times Roman"/>
          <w:sz w:val="24"/>
          <w:szCs w:val="24"/>
        </w:rPr>
        <w:t>am-12pm on September 8.</w:t>
      </w:r>
    </w:p>
    <w:p w14:paraId="3E7D28AA"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w:t>
      </w:r>
      <w:hyperlink r:id="rId6" w:history="1">
        <w:r>
          <w:rPr>
            <w:rStyle w:val="Hyperlink0"/>
            <w:rFonts w:ascii="Times Roman" w:hAnsi="Times Roman"/>
            <w:color w:val="0000EE"/>
            <w:sz w:val="24"/>
            <w:szCs w:val="24"/>
          </w:rPr>
          <w:t>https://www.youtube.com/watch?v=oGvYQEIFsQ4</w:t>
        </w:r>
      </w:hyperlink>
      <w:r>
        <w:rPr>
          <w:rFonts w:ascii="Times Roman" w:hAnsi="Times Roman"/>
          <w:sz w:val="24"/>
          <w:szCs w:val="24"/>
        </w:rPr>
        <w:t>. S</w:t>
      </w:r>
    </w:p>
    <w:p w14:paraId="628DC8CA"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Steve has been approached by another solar power company asking for help in signing up customers. After some discussion about the extremely erratic billing pattern caused by a lack of communication between NYSEG and </w:t>
      </w:r>
      <w:proofErr w:type="spellStart"/>
      <w:r>
        <w:rPr>
          <w:rFonts w:ascii="Times Roman" w:hAnsi="Times Roman"/>
          <w:sz w:val="24"/>
          <w:szCs w:val="24"/>
        </w:rPr>
        <w:t>Ampion</w:t>
      </w:r>
      <w:proofErr w:type="spellEnd"/>
      <w:r>
        <w:rPr>
          <w:rFonts w:ascii="Times Roman" w:hAnsi="Times Roman"/>
          <w:sz w:val="24"/>
          <w:szCs w:val="24"/>
        </w:rPr>
        <w:t>, it was resolved to hold off on another community solar campaign.</w:t>
      </w:r>
    </w:p>
    <w:p w14:paraId="745CCEB6"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lastRenderedPageBreak/>
        <w:t>— Steve suggested another webinar, hosted by the library, to promote heat pumps, geothermal heating, and energy audits. He noted that another $10,000 grant would be available to the town if 10 residents sign up for HVAC systems.</w:t>
      </w:r>
    </w:p>
    <w:p w14:paraId="27731A73" w14:textId="77777777" w:rsidR="002D1540" w:rsidRDefault="002D1540">
      <w:pPr>
        <w:pStyle w:val="Default"/>
        <w:rPr>
          <w:rFonts w:ascii="Times Roman" w:eastAsia="Times Roman" w:hAnsi="Times Roman" w:cs="Times Roman"/>
          <w:sz w:val="24"/>
          <w:szCs w:val="24"/>
        </w:rPr>
      </w:pPr>
    </w:p>
    <w:p w14:paraId="05CA6AD9"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Chris reported that she spoke to about 6 or 7 people at the Music in the Park event on Aug 20, </w:t>
      </w:r>
      <w:proofErr w:type="gramStart"/>
      <w:r>
        <w:rPr>
          <w:rFonts w:ascii="Times Roman" w:hAnsi="Times Roman"/>
          <w:sz w:val="24"/>
          <w:szCs w:val="24"/>
        </w:rPr>
        <w:t>Most</w:t>
      </w:r>
      <w:proofErr w:type="gramEnd"/>
      <w:r>
        <w:rPr>
          <w:rFonts w:ascii="Times Roman" w:hAnsi="Times Roman"/>
          <w:sz w:val="24"/>
          <w:szCs w:val="24"/>
        </w:rPr>
        <w:t xml:space="preserve"> questions were about CSC. Overall, the event had a good turnout. </w:t>
      </w:r>
    </w:p>
    <w:p w14:paraId="4171BBBB" w14:textId="77777777" w:rsidR="002D1540" w:rsidRDefault="002D1540">
      <w:pPr>
        <w:pStyle w:val="Default"/>
        <w:rPr>
          <w:rFonts w:ascii="Times Roman" w:eastAsia="Times Roman" w:hAnsi="Times Roman" w:cs="Times Roman"/>
          <w:sz w:val="24"/>
          <w:szCs w:val="24"/>
        </w:rPr>
      </w:pPr>
    </w:p>
    <w:p w14:paraId="433BD7EA"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Frieda said she and Judith have been gathering recyclable items for a Trash for Treasures event with the Lebanon Valley Woman</w:t>
      </w:r>
      <w:r>
        <w:rPr>
          <w:rFonts w:ascii="Times Roman" w:hAnsi="Times Roman"/>
          <w:sz w:val="24"/>
          <w:szCs w:val="24"/>
          <w:rtl/>
        </w:rPr>
        <w:t>’</w:t>
      </w:r>
      <w:r>
        <w:rPr>
          <w:rFonts w:ascii="Times Roman" w:hAnsi="Times Roman"/>
          <w:sz w:val="24"/>
          <w:szCs w:val="24"/>
        </w:rPr>
        <w:t xml:space="preserve">s Club on September 8.  She is going to bring flyers about the Repair </w:t>
      </w:r>
      <w:proofErr w:type="spellStart"/>
      <w:r>
        <w:rPr>
          <w:rFonts w:ascii="Times Roman" w:hAnsi="Times Roman"/>
          <w:sz w:val="24"/>
          <w:szCs w:val="24"/>
        </w:rPr>
        <w:t>Caf</w:t>
      </w:r>
      <w:proofErr w:type="spellEnd"/>
      <w:r>
        <w:rPr>
          <w:rFonts w:ascii="Times Roman" w:hAnsi="Times Roman"/>
          <w:sz w:val="24"/>
          <w:szCs w:val="24"/>
          <w:lang w:val="fr-FR"/>
        </w:rPr>
        <w:t xml:space="preserve">é </w:t>
      </w:r>
      <w:r>
        <w:rPr>
          <w:rFonts w:ascii="Times Roman" w:hAnsi="Times Roman"/>
          <w:sz w:val="24"/>
          <w:szCs w:val="24"/>
        </w:rPr>
        <w:t xml:space="preserve">and about Climate Smart Communities activities. </w:t>
      </w:r>
    </w:p>
    <w:p w14:paraId="69D703D2" w14:textId="77777777" w:rsidR="002D1540" w:rsidRDefault="002D1540">
      <w:pPr>
        <w:pStyle w:val="Default"/>
        <w:rPr>
          <w:rFonts w:ascii="Times Roman" w:eastAsia="Times Roman" w:hAnsi="Times Roman" w:cs="Times Roman"/>
          <w:sz w:val="24"/>
          <w:szCs w:val="24"/>
        </w:rPr>
      </w:pPr>
    </w:p>
    <w:p w14:paraId="78BA8AFE"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Cathy reported on several composting efforts. </w:t>
      </w:r>
    </w:p>
    <w:p w14:paraId="27732E35"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•She said she will attend a workshop on composting and jumping worms this month.   •She is going to weigh the 3 </w:t>
      </w:r>
      <w:proofErr w:type="gramStart"/>
      <w:r>
        <w:rPr>
          <w:rFonts w:ascii="Times Roman" w:hAnsi="Times Roman"/>
          <w:sz w:val="24"/>
          <w:szCs w:val="24"/>
        </w:rPr>
        <w:t>bucket</w:t>
      </w:r>
      <w:proofErr w:type="gramEnd"/>
      <w:r>
        <w:rPr>
          <w:rFonts w:ascii="Times Roman" w:hAnsi="Times Roman"/>
          <w:sz w:val="24"/>
          <w:szCs w:val="24"/>
        </w:rPr>
        <w:t xml:space="preserve"> of coffee and 3 buckets of </w:t>
      </w:r>
      <w:proofErr w:type="gramStart"/>
      <w:r>
        <w:rPr>
          <w:rFonts w:ascii="Times Roman" w:hAnsi="Times Roman"/>
          <w:sz w:val="24"/>
          <w:szCs w:val="24"/>
        </w:rPr>
        <w:t>egg shells</w:t>
      </w:r>
      <w:proofErr w:type="gramEnd"/>
      <w:r>
        <w:rPr>
          <w:rFonts w:ascii="Times Roman" w:hAnsi="Times Roman"/>
          <w:sz w:val="24"/>
          <w:szCs w:val="24"/>
        </w:rPr>
        <w:t xml:space="preserve"> that she brings to Chatham every week •She asked Liz to write up a flyer promoting </w:t>
      </w:r>
      <w:r>
        <w:rPr>
          <w:rFonts w:ascii="Times Roman" w:hAnsi="Times Roman"/>
          <w:sz w:val="24"/>
          <w:szCs w:val="24"/>
          <w:rtl/>
          <w:lang w:val="ar-SA"/>
        </w:rPr>
        <w:t>“</w:t>
      </w:r>
      <w:r>
        <w:rPr>
          <w:rFonts w:ascii="Times Roman" w:hAnsi="Times Roman"/>
          <w:sz w:val="24"/>
          <w:szCs w:val="24"/>
        </w:rPr>
        <w:t>Host a Bucket,” for people who do not want to bother composting themselves.  Three families must join to put their kitchen scraps in one bucket, which volunteers will collect every week and bring to Chatham. •She will provide a write up of the current composting program for points toward Silver.</w:t>
      </w:r>
    </w:p>
    <w:p w14:paraId="08C06B84" w14:textId="77777777" w:rsidR="002D1540" w:rsidRDefault="002D1540">
      <w:pPr>
        <w:pStyle w:val="Default"/>
        <w:rPr>
          <w:rFonts w:ascii="Times Roman" w:eastAsia="Times Roman" w:hAnsi="Times Roman" w:cs="Times Roman"/>
          <w:sz w:val="24"/>
          <w:szCs w:val="24"/>
        </w:rPr>
      </w:pPr>
    </w:p>
    <w:p w14:paraId="58E96CA3"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Via Steve, Peg sent an update from the </w:t>
      </w:r>
      <w:proofErr w:type="gramStart"/>
      <w:r>
        <w:rPr>
          <w:rFonts w:ascii="Times Roman" w:hAnsi="Times Roman"/>
          <w:sz w:val="24"/>
          <w:szCs w:val="24"/>
        </w:rPr>
        <w:t>CAC</w:t>
      </w:r>
      <w:proofErr w:type="gramEnd"/>
      <w:r>
        <w:rPr>
          <w:rFonts w:ascii="Times Roman" w:hAnsi="Times Roman"/>
          <w:sz w:val="24"/>
          <w:szCs w:val="24"/>
        </w:rPr>
        <w:t xml:space="preserve"> </w:t>
      </w:r>
    </w:p>
    <w:p w14:paraId="0DF98036"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 Water testing continues, 31 homes tested and 25 new requests for </w:t>
      </w:r>
      <w:proofErr w:type="gramStart"/>
      <w:r>
        <w:rPr>
          <w:rFonts w:ascii="Times Roman" w:hAnsi="Times Roman"/>
          <w:sz w:val="24"/>
          <w:szCs w:val="24"/>
        </w:rPr>
        <w:t>testing..</w:t>
      </w:r>
      <w:proofErr w:type="gramEnd"/>
      <w:r>
        <w:rPr>
          <w:rFonts w:ascii="Times Roman" w:hAnsi="Times Roman"/>
          <w:sz w:val="24"/>
          <w:szCs w:val="24"/>
        </w:rPr>
        <w:t xml:space="preserve"> •The Drinking Water Source Protection Plan will be presented to the Town Board on September 12.  •Conversations with the Mahican Nation concerning the Springs have begun, and a Mahican spokesperson will be invited to a CAC meeting in October.  • The trees are thriving. Doug Godley devoted several hours every weekend to them.  •CAC members have put in 96 hours of volunteering to date. </w:t>
      </w:r>
    </w:p>
    <w:p w14:paraId="37B846AC" w14:textId="77777777" w:rsidR="002D1540" w:rsidRDefault="002D1540">
      <w:pPr>
        <w:pStyle w:val="Default"/>
        <w:rPr>
          <w:rFonts w:ascii="Times Roman" w:eastAsia="Times Roman" w:hAnsi="Times Roman" w:cs="Times Roman"/>
          <w:sz w:val="24"/>
          <w:szCs w:val="24"/>
        </w:rPr>
      </w:pPr>
    </w:p>
    <w:p w14:paraId="337C1106"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The </w:t>
      </w:r>
      <w:proofErr w:type="gramStart"/>
      <w:r>
        <w:rPr>
          <w:rFonts w:ascii="Times Roman" w:hAnsi="Times Roman"/>
          <w:sz w:val="24"/>
          <w:szCs w:val="24"/>
        </w:rPr>
        <w:t>Social Media</w:t>
      </w:r>
      <w:proofErr w:type="gramEnd"/>
      <w:r>
        <w:rPr>
          <w:rFonts w:ascii="Times Roman" w:hAnsi="Times Roman"/>
          <w:sz w:val="24"/>
          <w:szCs w:val="24"/>
        </w:rPr>
        <w:t xml:space="preserve">/Education subcommittee </w:t>
      </w:r>
      <w:proofErr w:type="gramStart"/>
      <w:r>
        <w:rPr>
          <w:rFonts w:ascii="Times Roman" w:hAnsi="Times Roman"/>
          <w:sz w:val="24"/>
          <w:szCs w:val="24"/>
        </w:rPr>
        <w:t>had met</w:t>
      </w:r>
      <w:proofErr w:type="gramEnd"/>
      <w:r>
        <w:rPr>
          <w:rFonts w:ascii="Times Roman" w:hAnsi="Times Roman"/>
          <w:sz w:val="24"/>
          <w:szCs w:val="24"/>
        </w:rPr>
        <w:t xml:space="preserve"> this morning. Bob and Liz are ready to get started on posting on </w:t>
      </w:r>
      <w:proofErr w:type="gramStart"/>
      <w:r>
        <w:rPr>
          <w:rFonts w:ascii="Times Roman" w:hAnsi="Times Roman"/>
          <w:sz w:val="24"/>
          <w:szCs w:val="24"/>
        </w:rPr>
        <w:t>Instagram, once</w:t>
      </w:r>
      <w:proofErr w:type="gramEnd"/>
      <w:r>
        <w:rPr>
          <w:rFonts w:ascii="Times Roman" w:hAnsi="Times Roman"/>
          <w:sz w:val="24"/>
          <w:szCs w:val="24"/>
        </w:rPr>
        <w:t xml:space="preserve"> the Town has an Instagram page.</w:t>
      </w:r>
    </w:p>
    <w:p w14:paraId="39A5D32B" w14:textId="77777777" w:rsidR="002D1540" w:rsidRDefault="002D1540">
      <w:pPr>
        <w:pStyle w:val="Default"/>
        <w:rPr>
          <w:rFonts w:ascii="Times Roman" w:eastAsia="Times Roman" w:hAnsi="Times Roman" w:cs="Times Roman"/>
          <w:sz w:val="24"/>
          <w:szCs w:val="24"/>
        </w:rPr>
      </w:pPr>
    </w:p>
    <w:p w14:paraId="29A2F71B"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Bruce has been distributing flyers for the East </w:t>
      </w:r>
      <w:proofErr w:type="gramStart"/>
      <w:r>
        <w:rPr>
          <w:rFonts w:ascii="Times Roman" w:hAnsi="Times Roman"/>
          <w:sz w:val="24"/>
          <w:szCs w:val="24"/>
        </w:rPr>
        <w:t>Nassau  Repair</w:t>
      </w:r>
      <w:proofErr w:type="gramEnd"/>
      <w:r>
        <w:rPr>
          <w:rFonts w:ascii="Times Roman" w:hAnsi="Times Roman"/>
          <w:sz w:val="24"/>
          <w:szCs w:val="24"/>
        </w:rPr>
        <w:t xml:space="preserve"> </w:t>
      </w:r>
      <w:proofErr w:type="spellStart"/>
      <w:r>
        <w:rPr>
          <w:rFonts w:ascii="Times Roman" w:hAnsi="Times Roman"/>
          <w:sz w:val="24"/>
          <w:szCs w:val="24"/>
        </w:rPr>
        <w:t>Caf</w:t>
      </w:r>
      <w:proofErr w:type="spellEnd"/>
      <w:r>
        <w:rPr>
          <w:rFonts w:ascii="Times Roman" w:hAnsi="Times Roman"/>
          <w:sz w:val="24"/>
          <w:szCs w:val="24"/>
          <w:lang w:val="fr-FR"/>
        </w:rPr>
        <w:t>é</w:t>
      </w:r>
      <w:r>
        <w:rPr>
          <w:rFonts w:ascii="Times Roman" w:hAnsi="Times Roman"/>
          <w:sz w:val="24"/>
          <w:szCs w:val="24"/>
        </w:rPr>
        <w:t xml:space="preserve">. Members took flyers to </w:t>
      </w:r>
      <w:proofErr w:type="gramStart"/>
      <w:r>
        <w:rPr>
          <w:rFonts w:ascii="Times Roman" w:hAnsi="Times Roman"/>
          <w:sz w:val="24"/>
          <w:szCs w:val="24"/>
        </w:rPr>
        <w:t>distribute..</w:t>
      </w:r>
      <w:proofErr w:type="gramEnd"/>
    </w:p>
    <w:p w14:paraId="6BEEA285" w14:textId="77777777" w:rsidR="002D1540" w:rsidRDefault="002D1540">
      <w:pPr>
        <w:pStyle w:val="Default"/>
        <w:rPr>
          <w:rFonts w:ascii="Times Roman" w:eastAsia="Times Roman" w:hAnsi="Times Roman" w:cs="Times Roman"/>
          <w:sz w:val="24"/>
          <w:szCs w:val="24"/>
        </w:rPr>
      </w:pPr>
    </w:p>
    <w:p w14:paraId="3CDDAEBE"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200 </w:t>
      </w:r>
      <w:proofErr w:type="gramStart"/>
      <w:r>
        <w:rPr>
          <w:rFonts w:ascii="Times Roman" w:hAnsi="Times Roman"/>
          <w:sz w:val="24"/>
          <w:szCs w:val="24"/>
        </w:rPr>
        <w:t>bikes  have</w:t>
      </w:r>
      <w:proofErr w:type="gramEnd"/>
      <w:r>
        <w:rPr>
          <w:rFonts w:ascii="Times Roman" w:hAnsi="Times Roman"/>
          <w:sz w:val="24"/>
          <w:szCs w:val="24"/>
        </w:rPr>
        <w:t xml:space="preserve"> been refurbished or repaired to date; volunteers are now working on filling requests for bikes from many families.  Anyone needing a bike should contact Larry.</w:t>
      </w:r>
    </w:p>
    <w:p w14:paraId="1F85948E" w14:textId="77777777" w:rsidR="002D1540" w:rsidRDefault="002D1540">
      <w:pPr>
        <w:pStyle w:val="Default"/>
        <w:rPr>
          <w:rFonts w:ascii="Times Roman" w:eastAsia="Times Roman" w:hAnsi="Times Roman" w:cs="Times Roman"/>
          <w:sz w:val="24"/>
          <w:szCs w:val="24"/>
        </w:rPr>
      </w:pPr>
    </w:p>
    <w:p w14:paraId="62A0C3C8"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 xml:space="preserve">Liz reported that the Free Store is going to be moved to the Community Center.  It will be open only when there is a volunteer present to monitor it. Alissa Ross and her husband Merrill have volunteered to build the shelving, using donated wood. Alissa continues to do most of the work of keeping the Free Store in order. </w:t>
      </w:r>
    </w:p>
    <w:p w14:paraId="4C83B256"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The meeting was adjourned at 7:30.</w:t>
      </w:r>
    </w:p>
    <w:p w14:paraId="735D6F8C" w14:textId="77777777" w:rsidR="002D1540" w:rsidRDefault="00000000">
      <w:pPr>
        <w:pStyle w:val="Default"/>
        <w:rPr>
          <w:rFonts w:ascii="Times Roman" w:eastAsia="Times Roman" w:hAnsi="Times Roman" w:cs="Times Roman"/>
          <w:sz w:val="24"/>
          <w:szCs w:val="24"/>
        </w:rPr>
      </w:pPr>
      <w:r>
        <w:rPr>
          <w:rFonts w:ascii="Times Roman" w:hAnsi="Times Roman"/>
          <w:sz w:val="24"/>
          <w:szCs w:val="24"/>
        </w:rPr>
        <w:t>Next meeting date – Oct 4</w:t>
      </w:r>
    </w:p>
    <w:p w14:paraId="628D33AF" w14:textId="77777777" w:rsidR="002D1540" w:rsidRDefault="00000000">
      <w:pPr>
        <w:pStyle w:val="Default"/>
        <w:rPr>
          <w:rFonts w:ascii="Times Roman" w:eastAsia="Times Roman" w:hAnsi="Times Roman" w:cs="Times Roman"/>
          <w:sz w:val="24"/>
          <w:szCs w:val="24"/>
        </w:rPr>
      </w:pPr>
      <w:proofErr w:type="gramStart"/>
      <w:r>
        <w:rPr>
          <w:rFonts w:ascii="Times Roman" w:hAnsi="Times Roman"/>
          <w:sz w:val="24"/>
          <w:szCs w:val="24"/>
        </w:rPr>
        <w:t>Respectfully  submitted</w:t>
      </w:r>
      <w:proofErr w:type="gramEnd"/>
      <w:r>
        <w:rPr>
          <w:rFonts w:ascii="Times Roman" w:hAnsi="Times Roman"/>
          <w:sz w:val="24"/>
          <w:szCs w:val="24"/>
        </w:rPr>
        <w:t>,</w:t>
      </w:r>
    </w:p>
    <w:p w14:paraId="5E04BB15" w14:textId="77777777" w:rsidR="002D1540" w:rsidRDefault="00000000">
      <w:pPr>
        <w:pStyle w:val="Default"/>
        <w:rPr>
          <w:rFonts w:hint="eastAsia"/>
        </w:rPr>
      </w:pPr>
      <w:r>
        <w:rPr>
          <w:rFonts w:ascii="Times Roman" w:hAnsi="Times Roman"/>
          <w:sz w:val="24"/>
          <w:szCs w:val="24"/>
        </w:rPr>
        <w:t xml:space="preserve">Elizabeth </w:t>
      </w:r>
      <w:proofErr w:type="spellStart"/>
      <w:r>
        <w:rPr>
          <w:rFonts w:ascii="Times Roman" w:hAnsi="Times Roman"/>
          <w:sz w:val="24"/>
          <w:szCs w:val="24"/>
        </w:rPr>
        <w:t>Poreba</w:t>
      </w:r>
      <w:proofErr w:type="spellEnd"/>
    </w:p>
    <w:sectPr w:rsidR="002D154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4D7D" w14:textId="77777777" w:rsidR="00BB45E4" w:rsidRDefault="00BB45E4">
      <w:r>
        <w:separator/>
      </w:r>
    </w:p>
  </w:endnote>
  <w:endnote w:type="continuationSeparator" w:id="0">
    <w:p w14:paraId="7ED22B5A" w14:textId="77777777" w:rsidR="00BB45E4" w:rsidRDefault="00BB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AA2F" w14:textId="77777777" w:rsidR="002D1540" w:rsidRDefault="002D15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0D49" w14:textId="77777777" w:rsidR="00BB45E4" w:rsidRDefault="00BB45E4">
      <w:r>
        <w:separator/>
      </w:r>
    </w:p>
  </w:footnote>
  <w:footnote w:type="continuationSeparator" w:id="0">
    <w:p w14:paraId="0CB5D8D7" w14:textId="77777777" w:rsidR="00BB45E4" w:rsidRDefault="00BB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B9CF" w14:textId="77777777" w:rsidR="002D1540" w:rsidRDefault="002D15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40"/>
    <w:rsid w:val="002D1540"/>
    <w:rsid w:val="00534C8F"/>
    <w:rsid w:val="00A95B37"/>
    <w:rsid w:val="00BB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FC62"/>
  <w15:docId w15:val="{224CA231-A5A4-4DD3-89A8-9509A263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oGvYQEIFsQ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4527</Characters>
  <Application>Microsoft Office Word</Application>
  <DocSecurity>0</DocSecurity>
  <Lines>90</Lines>
  <Paragraphs>23</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Sharon Powers</cp:lastModifiedBy>
  <cp:revision>2</cp:revision>
  <dcterms:created xsi:type="dcterms:W3CDTF">2023-10-31T20:36:00Z</dcterms:created>
  <dcterms:modified xsi:type="dcterms:W3CDTF">2023-10-31T20:36:00Z</dcterms:modified>
</cp:coreProperties>
</file>