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C109" w14:textId="7777777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22190B47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8F2B5D">
        <w:rPr>
          <w:rFonts w:ascii="Century Schoolbook" w:hAnsi="Century Schoolbook"/>
          <w:b/>
          <w:smallCaps/>
        </w:rPr>
        <w:t>11</w:t>
      </w:r>
      <w:r w:rsidR="00064B46">
        <w:rPr>
          <w:rFonts w:ascii="Century Schoolbook" w:hAnsi="Century Schoolbook"/>
          <w:b/>
          <w:smallCaps/>
        </w:rPr>
        <w:t>, 2020</w:t>
      </w:r>
    </w:p>
    <w:p w14:paraId="777A1339" w14:textId="3810A3E1" w:rsidR="009760D0" w:rsidRDefault="00064B46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Climate Smart Communities</w:t>
      </w:r>
    </w:p>
    <w:p w14:paraId="49B3C430" w14:textId="1E90699D" w:rsidR="006E470C" w:rsidRPr="00676E3B" w:rsidRDefault="00064B46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February 11, 2020</w:t>
      </w:r>
    </w:p>
    <w:p w14:paraId="280A3963" w14:textId="77777777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696EA426" w14:textId="32884ECF" w:rsidR="006E470C" w:rsidRPr="00611556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  <w:smallCaps/>
        </w:rPr>
        <w:t>A</w:t>
      </w:r>
      <w:r w:rsidRPr="00611556">
        <w:rPr>
          <w:rFonts w:ascii="Century Schoolbook" w:hAnsi="Century Schoolbook"/>
        </w:rPr>
        <w:t xml:space="preserve">t </w:t>
      </w:r>
      <w:r w:rsidR="00BD3432">
        <w:rPr>
          <w:rFonts w:ascii="Century Schoolbook" w:hAnsi="Century Schoolbook"/>
        </w:rPr>
        <w:t>the regular monthly</w:t>
      </w:r>
      <w:r>
        <w:rPr>
          <w:rFonts w:ascii="Century Schoolbook" w:hAnsi="Century Schoolbook"/>
        </w:rPr>
        <w:t xml:space="preserve"> meeting of the </w:t>
      </w:r>
      <w:r w:rsidRPr="00611556">
        <w:rPr>
          <w:rFonts w:ascii="Century Schoolbook" w:hAnsi="Century Schoolbook"/>
        </w:rPr>
        <w:t xml:space="preserve">New Lebanon Town Board, held at the New Lebanon Town Hall, 14755 NYS Route 22, New Lebanon, New York, duly called and held on the </w:t>
      </w:r>
      <w:r w:rsidR="00064B46">
        <w:rPr>
          <w:rFonts w:ascii="Century Schoolbook" w:hAnsi="Century Schoolbook"/>
        </w:rPr>
        <w:t>11</w:t>
      </w:r>
      <w:r w:rsidRPr="006E470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</w:t>
      </w:r>
      <w:r w:rsidRPr="00611556">
        <w:rPr>
          <w:rFonts w:ascii="Century Schoolbook" w:hAnsi="Century Schoolbook"/>
        </w:rPr>
        <w:t xml:space="preserve">day of </w:t>
      </w:r>
      <w:r w:rsidR="00064B46">
        <w:rPr>
          <w:rFonts w:ascii="Century Schoolbook" w:hAnsi="Century Schoolbook"/>
        </w:rPr>
        <w:t>February 2020</w:t>
      </w:r>
      <w:r w:rsidRPr="00611556">
        <w:rPr>
          <w:rFonts w:ascii="Century Schoolbook" w:hAnsi="Century Schoolbook"/>
        </w:rPr>
        <w:t>, the following Resolution was proposed and seconded:</w:t>
      </w:r>
    </w:p>
    <w:p w14:paraId="549C396B" w14:textId="103EC646" w:rsidR="006E470C" w:rsidRPr="00611556" w:rsidRDefault="006E470C" w:rsidP="006E470C">
      <w:pPr>
        <w:keepNext/>
        <w:spacing w:before="120"/>
        <w:jc w:val="both"/>
        <w:outlineLvl w:val="0"/>
        <w:rPr>
          <w:rFonts w:ascii="Century Schoolbook" w:hAnsi="Century Schoolbook"/>
        </w:rPr>
      </w:pPr>
      <w:r w:rsidRPr="00611556">
        <w:rPr>
          <w:rFonts w:ascii="Century Schoolbook" w:hAnsi="Century Schoolbook"/>
        </w:rPr>
        <w:t xml:space="preserve">Resolution by </w:t>
      </w:r>
      <w:r w:rsidR="008F2B5D">
        <w:rPr>
          <w:rFonts w:ascii="Century Schoolbook" w:hAnsi="Century Schoolbook"/>
        </w:rPr>
        <w:t>Councilmember Rasmussen</w:t>
      </w:r>
    </w:p>
    <w:p w14:paraId="0853A221" w14:textId="0AA00B79" w:rsidR="006E470C" w:rsidRDefault="00B46A7C" w:rsidP="006E470C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Seconded by </w:t>
      </w:r>
      <w:r w:rsidR="008F2B5D">
        <w:rPr>
          <w:rFonts w:ascii="Century Schoolbook" w:hAnsi="Century Schoolbook"/>
        </w:rPr>
        <w:t>Supervisor Houghtling</w:t>
      </w:r>
    </w:p>
    <w:p w14:paraId="0B7F80D1" w14:textId="013C653A" w:rsidR="006E470C" w:rsidRPr="003A744A" w:rsidRDefault="006E470C" w:rsidP="006E470C">
      <w:pPr>
        <w:jc w:val="both"/>
        <w:rPr>
          <w:rFonts w:ascii="Century Schoolbook" w:hAnsi="Century Schoolbook"/>
          <w:smallCaps/>
        </w:rPr>
      </w:pPr>
    </w:p>
    <w:p w14:paraId="2FEA4E6C" w14:textId="243D0E1B" w:rsidR="00B20B07" w:rsidRPr="00B20B07" w:rsidRDefault="00B20B07" w:rsidP="00B20B07">
      <w:pPr>
        <w:rPr>
          <w:b/>
          <w:bCs/>
          <w:sz w:val="28"/>
          <w:szCs w:val="28"/>
        </w:rPr>
      </w:pPr>
      <w:r w:rsidRPr="00B20B07">
        <w:rPr>
          <w:rFonts w:cs="Arial"/>
          <w:b/>
          <w:bCs/>
          <w:sz w:val="28"/>
          <w:szCs w:val="28"/>
        </w:rPr>
        <w:t xml:space="preserve">RESOLUTION OF THE TOWN BOARD OF THE TOWN OF NEW LEBANON </w:t>
      </w:r>
      <w:r w:rsidR="00064B46">
        <w:rPr>
          <w:rFonts w:cs="Arial"/>
          <w:b/>
          <w:bCs/>
          <w:sz w:val="28"/>
          <w:szCs w:val="28"/>
        </w:rPr>
        <w:t>ADOPTING THE NEW YORK STATE CLIMATE SMART COMMUNITIES PLEDGE</w:t>
      </w:r>
    </w:p>
    <w:p w14:paraId="29BF480E" w14:textId="1C2B39CB" w:rsidR="00B20B07" w:rsidRPr="00B20B07" w:rsidRDefault="00B20B07" w:rsidP="00B20B07">
      <w:pPr>
        <w:jc w:val="center"/>
        <w:rPr>
          <w:b/>
          <w:bCs/>
          <w:sz w:val="28"/>
          <w:szCs w:val="28"/>
        </w:rPr>
      </w:pPr>
    </w:p>
    <w:p w14:paraId="58C9826F" w14:textId="4DE491B8" w:rsidR="00064B46" w:rsidRPr="00064B46" w:rsidRDefault="00064B46" w:rsidP="00064B46">
      <w:pPr>
        <w:rPr>
          <w:rFonts w:ascii="Century Schoolbook" w:eastAsia="Times New Roman" w:hAnsi="Century Schoolbook"/>
        </w:rPr>
      </w:pPr>
      <w:r w:rsidRPr="00064B46">
        <w:rPr>
          <w:rFonts w:ascii="Century Schoolbook" w:eastAsia="Times New Roman" w:hAnsi="Century Schoolbook"/>
          <w:b/>
        </w:rPr>
        <w:t>WHEREAS</w:t>
      </w:r>
      <w:r>
        <w:rPr>
          <w:rFonts w:ascii="Century Schoolbook" w:eastAsia="Times New Roman" w:hAnsi="Century Schoolbook"/>
        </w:rPr>
        <w:t>, the Town</w:t>
      </w:r>
      <w:r w:rsidRPr="00064B46">
        <w:rPr>
          <w:rFonts w:ascii="Century Schoolbook" w:eastAsia="Times New Roman" w:hAnsi="Century Schoolbook"/>
        </w:rPr>
        <w:t xml:space="preserve"> of </w:t>
      </w:r>
      <w:r>
        <w:rPr>
          <w:rFonts w:ascii="Century Schoolbook" w:eastAsia="Times New Roman" w:hAnsi="Century Schoolbook"/>
        </w:rPr>
        <w:t xml:space="preserve">New Lebanon </w:t>
      </w:r>
      <w:r w:rsidRPr="00064B46">
        <w:rPr>
          <w:rFonts w:ascii="Century Schoolbook" w:eastAsia="Times New Roman" w:hAnsi="Century Schoolbook"/>
        </w:rPr>
        <w:t xml:space="preserve">(hereinafter “local government”) believes that climate change poses a real and increasing threat to our local and global environments and is primarily due to the burning of fossil fuels; and </w:t>
      </w:r>
    </w:p>
    <w:p w14:paraId="459DBB55" w14:textId="77777777" w:rsidR="00064B46" w:rsidRPr="00064B46" w:rsidRDefault="00064B46" w:rsidP="00064B46">
      <w:pPr>
        <w:rPr>
          <w:rFonts w:ascii="Century Schoolbook" w:eastAsia="Times New Roman" w:hAnsi="Century Schoolbook"/>
        </w:rPr>
      </w:pPr>
    </w:p>
    <w:p w14:paraId="4F289201" w14:textId="77777777" w:rsidR="00064B46" w:rsidRPr="00064B46" w:rsidRDefault="00064B46" w:rsidP="00064B46">
      <w:pPr>
        <w:rPr>
          <w:rFonts w:ascii="Century Schoolbook" w:eastAsia="Times New Roman" w:hAnsi="Century Schoolbook"/>
        </w:rPr>
      </w:pPr>
      <w:r w:rsidRPr="00064B46">
        <w:rPr>
          <w:rFonts w:ascii="Century Schoolbook" w:eastAsia="Times New Roman" w:hAnsi="Century Schoolbook"/>
          <w:b/>
        </w:rPr>
        <w:t>WHEREAS</w:t>
      </w:r>
      <w:r w:rsidRPr="00064B46">
        <w:rPr>
          <w:rFonts w:ascii="Century Schoolbook" w:eastAsia="Times New Roman" w:hAnsi="Century Schoolbook"/>
        </w:rPr>
        <w:t xml:space="preserve">, the effects of climate change will endanger our infrastructure, economy and livelihoods; harm our farms, orchards, and ecological communities, including native fish and wildlife populations; spread invasive species and exotic diseases; reduce drinking water supplies and recreational opportunities; and pose health threats to our citizens; and </w:t>
      </w:r>
    </w:p>
    <w:p w14:paraId="6276204E" w14:textId="77777777" w:rsidR="00064B46" w:rsidRPr="00064B46" w:rsidRDefault="00064B46" w:rsidP="00064B46">
      <w:pPr>
        <w:rPr>
          <w:rFonts w:ascii="Century Schoolbook" w:eastAsia="Times New Roman" w:hAnsi="Century Schoolbook"/>
        </w:rPr>
      </w:pPr>
    </w:p>
    <w:p w14:paraId="68C23869" w14:textId="77777777" w:rsidR="00064B46" w:rsidRPr="00064B46" w:rsidRDefault="00064B46" w:rsidP="00064B46">
      <w:pPr>
        <w:rPr>
          <w:rFonts w:ascii="Century Schoolbook" w:eastAsia="Times New Roman" w:hAnsi="Century Schoolbook"/>
        </w:rPr>
      </w:pPr>
      <w:r w:rsidRPr="00064B46">
        <w:rPr>
          <w:rFonts w:ascii="Century Schoolbook" w:eastAsia="Times New Roman" w:hAnsi="Century Schoolbook"/>
          <w:b/>
        </w:rPr>
        <w:t>WHEREAS</w:t>
      </w:r>
      <w:r w:rsidRPr="00064B46">
        <w:rPr>
          <w:rFonts w:ascii="Century Schoolbook" w:eastAsia="Times New Roman" w:hAnsi="Century Schoolbook"/>
        </w:rPr>
        <w:t xml:space="preserve">, we believe that our response to climate change provides us with an unprecedented opportunity to save money, and to build livable, energy-independent and secure communities, vibrant innovation economies, healthy and safe schools, and resilient infrastructures; and </w:t>
      </w:r>
    </w:p>
    <w:p w14:paraId="7DFAF972" w14:textId="77777777" w:rsidR="00064B46" w:rsidRPr="00064B46" w:rsidRDefault="00064B46" w:rsidP="00064B46">
      <w:pPr>
        <w:rPr>
          <w:rFonts w:ascii="Century Schoolbook" w:eastAsia="Times New Roman" w:hAnsi="Century Schoolbook"/>
        </w:rPr>
      </w:pPr>
    </w:p>
    <w:p w14:paraId="20407A6F" w14:textId="77777777" w:rsidR="00064B46" w:rsidRPr="00064B46" w:rsidRDefault="00064B46" w:rsidP="00064B46">
      <w:pPr>
        <w:rPr>
          <w:rFonts w:ascii="Century Schoolbook" w:eastAsia="Times New Roman" w:hAnsi="Century Schoolbook"/>
        </w:rPr>
      </w:pPr>
      <w:r w:rsidRPr="00064B46">
        <w:rPr>
          <w:rFonts w:ascii="Century Schoolbook" w:eastAsia="Times New Roman" w:hAnsi="Century Schoolbook"/>
          <w:b/>
        </w:rPr>
        <w:t>WHEREAS</w:t>
      </w:r>
      <w:r w:rsidRPr="00064B46">
        <w:rPr>
          <w:rFonts w:ascii="Century Schoolbook" w:eastAsia="Times New Roman" w:hAnsi="Century Schoolbook"/>
        </w:rPr>
        <w:t xml:space="preserve">, we believe the scale of greenhouse gas (GHG) emissions reductions required for climate stabilization will require sustained and substantial efforts; and </w:t>
      </w:r>
    </w:p>
    <w:p w14:paraId="64A5BD14" w14:textId="77777777" w:rsidR="00064B46" w:rsidRPr="00064B46" w:rsidRDefault="00064B46" w:rsidP="00064B46">
      <w:pPr>
        <w:rPr>
          <w:rFonts w:ascii="Century Schoolbook" w:eastAsia="Times New Roman" w:hAnsi="Century Schoolbook"/>
        </w:rPr>
      </w:pPr>
    </w:p>
    <w:p w14:paraId="4553906A" w14:textId="77777777" w:rsidR="00064B46" w:rsidRPr="00064B46" w:rsidRDefault="00064B46" w:rsidP="00064B46">
      <w:pPr>
        <w:rPr>
          <w:rFonts w:ascii="Century Schoolbook" w:eastAsia="Times New Roman" w:hAnsi="Century Schoolbook"/>
        </w:rPr>
      </w:pPr>
      <w:r w:rsidRPr="00064B46">
        <w:rPr>
          <w:rFonts w:ascii="Century Schoolbook" w:eastAsia="Times New Roman" w:hAnsi="Century Schoolbook"/>
          <w:b/>
        </w:rPr>
        <w:t>WHEREAS</w:t>
      </w:r>
      <w:r w:rsidRPr="00064B46">
        <w:rPr>
          <w:rFonts w:ascii="Century Schoolbook" w:eastAsia="Times New Roman" w:hAnsi="Century Schoolbook"/>
        </w:rPr>
        <w:t xml:space="preserve">, we believe that even if emissions were dramatically reduced today, communities would still be required to adapt to the effects of climate change for decades to come, </w:t>
      </w:r>
    </w:p>
    <w:p w14:paraId="55544DEC" w14:textId="77777777" w:rsidR="00245C59" w:rsidRDefault="00245C59" w:rsidP="00245C59">
      <w:pPr>
        <w:rPr>
          <w:rFonts w:ascii="Century Schoolbook" w:eastAsia="Times New Roman" w:hAnsi="Century Schoolbook"/>
          <w:b/>
        </w:rPr>
      </w:pPr>
    </w:p>
    <w:p w14:paraId="5E897B0C" w14:textId="78627DB8" w:rsidR="00245C59" w:rsidRDefault="00245C59" w:rsidP="00245C59">
      <w:pPr>
        <w:rPr>
          <w:rFonts w:ascii="Century Schoolbook" w:eastAsia="Times New Roman" w:hAnsi="Century Schoolbook"/>
        </w:rPr>
      </w:pPr>
      <w:r w:rsidRPr="00064B46">
        <w:rPr>
          <w:rFonts w:ascii="Century Schoolbook" w:eastAsia="Times New Roman" w:hAnsi="Century Schoolbook"/>
          <w:b/>
        </w:rPr>
        <w:t>WHEREAS</w:t>
      </w:r>
      <w:r w:rsidRPr="00064B46">
        <w:rPr>
          <w:rFonts w:ascii="Century Schoolbook" w:eastAsia="Times New Roman" w:hAnsi="Century Schoolbook"/>
        </w:rPr>
        <w:t xml:space="preserve">, </w:t>
      </w:r>
      <w:r>
        <w:rPr>
          <w:rFonts w:ascii="Century Schoolbook" w:eastAsia="Times New Roman" w:hAnsi="Century Schoolbook"/>
        </w:rPr>
        <w:t>the Town of New Lebanon has already taken the following 5 actions that are considered certification actions under the Climate Smart Communities program that we will obtain credit for under this program:</w:t>
      </w:r>
    </w:p>
    <w:p w14:paraId="56899FCA" w14:textId="77777777" w:rsidR="00245C59" w:rsidRPr="00245C59" w:rsidRDefault="00245C59" w:rsidP="00245C59">
      <w:pPr>
        <w:pStyle w:val="ListParagraph"/>
        <w:numPr>
          <w:ilvl w:val="0"/>
          <w:numId w:val="4"/>
        </w:numPr>
        <w:rPr>
          <w:rFonts w:ascii="Century Schoolbook" w:hAnsi="Century Schoolbook"/>
          <w:sz w:val="22"/>
          <w:szCs w:val="22"/>
        </w:rPr>
      </w:pPr>
      <w:r w:rsidRPr="00245C59">
        <w:rPr>
          <w:rFonts w:ascii="Century Schoolbook" w:hAnsi="Century Schoolbook"/>
          <w:sz w:val="22"/>
          <w:szCs w:val="22"/>
        </w:rPr>
        <w:t>Benchmarking the Town’s energy usage</w:t>
      </w:r>
    </w:p>
    <w:p w14:paraId="6A42E386" w14:textId="77777777" w:rsidR="00245C59" w:rsidRPr="00245C59" w:rsidRDefault="00245C59" w:rsidP="00245C59">
      <w:pPr>
        <w:pStyle w:val="ListParagraph"/>
        <w:numPr>
          <w:ilvl w:val="0"/>
          <w:numId w:val="4"/>
        </w:numPr>
        <w:rPr>
          <w:rFonts w:ascii="Century Schoolbook" w:hAnsi="Century Schoolbook"/>
          <w:sz w:val="22"/>
          <w:szCs w:val="22"/>
        </w:rPr>
      </w:pPr>
      <w:r w:rsidRPr="00245C59">
        <w:rPr>
          <w:rFonts w:ascii="Century Schoolbook" w:hAnsi="Century Schoolbook"/>
          <w:sz w:val="22"/>
          <w:szCs w:val="22"/>
        </w:rPr>
        <w:t>Adopting the NYS Unified Solar Permit Process</w:t>
      </w:r>
    </w:p>
    <w:p w14:paraId="1960301E" w14:textId="77777777" w:rsidR="00245C59" w:rsidRPr="00245C59" w:rsidRDefault="00245C59" w:rsidP="00245C59">
      <w:pPr>
        <w:pStyle w:val="ListParagraph"/>
        <w:numPr>
          <w:ilvl w:val="0"/>
          <w:numId w:val="4"/>
        </w:numPr>
        <w:rPr>
          <w:rFonts w:ascii="Century Schoolbook" w:hAnsi="Century Schoolbook"/>
          <w:sz w:val="22"/>
          <w:szCs w:val="22"/>
        </w:rPr>
      </w:pPr>
      <w:r w:rsidRPr="00245C59">
        <w:rPr>
          <w:rFonts w:ascii="Century Schoolbook" w:hAnsi="Century Schoolbook"/>
          <w:sz w:val="22"/>
          <w:szCs w:val="22"/>
        </w:rPr>
        <w:t>Taking Energy Code Enforcement Training</w:t>
      </w:r>
    </w:p>
    <w:p w14:paraId="6271A45E" w14:textId="77777777" w:rsidR="00245C59" w:rsidRPr="00245C59" w:rsidRDefault="00245C59" w:rsidP="00245C59">
      <w:pPr>
        <w:pStyle w:val="ListParagraph"/>
        <w:numPr>
          <w:ilvl w:val="0"/>
          <w:numId w:val="4"/>
        </w:numPr>
        <w:rPr>
          <w:rFonts w:ascii="Century Schoolbook" w:hAnsi="Century Schoolbook"/>
          <w:sz w:val="22"/>
          <w:szCs w:val="22"/>
        </w:rPr>
      </w:pPr>
      <w:r w:rsidRPr="00245C59">
        <w:rPr>
          <w:rFonts w:ascii="Century Schoolbook" w:hAnsi="Century Schoolbook"/>
          <w:sz w:val="22"/>
          <w:szCs w:val="22"/>
        </w:rPr>
        <w:t>Switching to LED Streetlights (in progress)</w:t>
      </w:r>
    </w:p>
    <w:p w14:paraId="55986E6B" w14:textId="4B8441F7" w:rsidR="00245C59" w:rsidRPr="00245C59" w:rsidRDefault="00245C59" w:rsidP="00245C59">
      <w:pPr>
        <w:pStyle w:val="ListParagraph"/>
        <w:numPr>
          <w:ilvl w:val="0"/>
          <w:numId w:val="4"/>
        </w:numPr>
        <w:rPr>
          <w:rFonts w:ascii="Century Schoolbook" w:hAnsi="Century Schoolbook"/>
          <w:sz w:val="22"/>
          <w:szCs w:val="22"/>
        </w:rPr>
      </w:pPr>
      <w:r w:rsidRPr="00245C59">
        <w:rPr>
          <w:rFonts w:ascii="Century Schoolbook" w:hAnsi="Century Schoolbook"/>
          <w:sz w:val="22"/>
          <w:szCs w:val="22"/>
        </w:rPr>
        <w:t xml:space="preserve">Installing an EV Charging Station (in progress) </w:t>
      </w:r>
    </w:p>
    <w:p w14:paraId="7043EAD4" w14:textId="77777777" w:rsidR="00064B46" w:rsidRPr="00064B46" w:rsidRDefault="00064B46" w:rsidP="00064B46">
      <w:pPr>
        <w:rPr>
          <w:rFonts w:ascii="Century Schoolbook" w:eastAsia="Times New Roman" w:hAnsi="Century Schoolbook"/>
          <w:b/>
        </w:rPr>
      </w:pPr>
    </w:p>
    <w:p w14:paraId="1FBD1174" w14:textId="45F4911B" w:rsidR="00EC2775" w:rsidRPr="00064B46" w:rsidRDefault="00EC2775" w:rsidP="00EC2775">
      <w:pPr>
        <w:rPr>
          <w:rFonts w:ascii="Century Schoolbook" w:eastAsia="Times New Roman" w:hAnsi="Century Schoolbook"/>
        </w:rPr>
      </w:pPr>
      <w:r w:rsidRPr="00064B46">
        <w:rPr>
          <w:rFonts w:ascii="Century Schoolbook" w:eastAsia="Times New Roman" w:hAnsi="Century Schoolbook"/>
          <w:b/>
        </w:rPr>
        <w:t>WHEREAS</w:t>
      </w:r>
      <w:r w:rsidRPr="00064B46">
        <w:rPr>
          <w:rFonts w:ascii="Century Schoolbook" w:eastAsia="Times New Roman" w:hAnsi="Century Schoolbook"/>
        </w:rPr>
        <w:t xml:space="preserve">, </w:t>
      </w:r>
      <w:r>
        <w:rPr>
          <w:rFonts w:ascii="Century Schoolbook" w:eastAsia="Times New Roman" w:hAnsi="Century Schoolbook"/>
        </w:rPr>
        <w:t xml:space="preserve">a task force will be formed </w:t>
      </w:r>
      <w:r w:rsidR="00044686">
        <w:rPr>
          <w:rFonts w:ascii="Century Schoolbook" w:eastAsia="Times New Roman" w:hAnsi="Century Schoolbook"/>
        </w:rPr>
        <w:t xml:space="preserve">to </w:t>
      </w:r>
      <w:r>
        <w:rPr>
          <w:rFonts w:ascii="Century Schoolbook" w:eastAsia="Times New Roman" w:hAnsi="Century Schoolbook"/>
        </w:rPr>
        <w:t>work with the Town and residents on implementing the elements of the pledge which benefit our community</w:t>
      </w:r>
      <w:r w:rsidRPr="00064B46">
        <w:rPr>
          <w:rFonts w:ascii="Century Schoolbook" w:eastAsia="Times New Roman" w:hAnsi="Century Schoolbook"/>
        </w:rPr>
        <w:t xml:space="preserve">, </w:t>
      </w:r>
    </w:p>
    <w:p w14:paraId="42368DBC" w14:textId="77777777" w:rsidR="00EC2775" w:rsidRDefault="00EC2775" w:rsidP="00064B46">
      <w:pPr>
        <w:rPr>
          <w:rFonts w:ascii="Century Schoolbook" w:eastAsia="Times New Roman" w:hAnsi="Century Schoolbook"/>
          <w:b/>
        </w:rPr>
      </w:pPr>
    </w:p>
    <w:p w14:paraId="0E3ECD50" w14:textId="26631558" w:rsidR="00064B46" w:rsidRPr="00064B46" w:rsidRDefault="00064B46" w:rsidP="00064B46">
      <w:pPr>
        <w:rPr>
          <w:rFonts w:ascii="Century Schoolbook" w:eastAsia="Times New Roman" w:hAnsi="Century Schoolbook"/>
        </w:rPr>
      </w:pPr>
      <w:r w:rsidRPr="00064B46">
        <w:rPr>
          <w:rFonts w:ascii="Century Schoolbook" w:eastAsia="Times New Roman" w:hAnsi="Century Schoolbook"/>
          <w:b/>
        </w:rPr>
        <w:lastRenderedPageBreak/>
        <w:t>WHEREAS</w:t>
      </w:r>
      <w:r w:rsidRPr="00064B46">
        <w:rPr>
          <w:rFonts w:ascii="Century Schoolbook" w:eastAsia="Times New Roman" w:hAnsi="Century Schoolbook"/>
        </w:rPr>
        <w:t xml:space="preserve">, </w:t>
      </w:r>
      <w:r w:rsidRPr="00064B46">
        <w:rPr>
          <w:rFonts w:ascii="Century Schoolbook" w:hAnsi="Century Schoolbook"/>
          <w:shd w:val="clear" w:color="auto" w:fill="FFFFFF"/>
        </w:rPr>
        <w:t>this resolution is a statement of the intent of the town board to support gre</w:t>
      </w:r>
      <w:r>
        <w:rPr>
          <w:rFonts w:ascii="Century Schoolbook" w:hAnsi="Century Schoolbook"/>
          <w:shd w:val="clear" w:color="auto" w:fill="FFFFFF"/>
        </w:rPr>
        <w:t>en initiatives in New Lebanon and i</w:t>
      </w:r>
      <w:r w:rsidRPr="00064B46">
        <w:rPr>
          <w:rFonts w:ascii="Century Schoolbook" w:hAnsi="Century Schoolbook"/>
          <w:shd w:val="clear" w:color="auto" w:fill="FFFFFF"/>
        </w:rPr>
        <w:t>t does not obligate the town or its residents to any future expenditures</w:t>
      </w:r>
      <w:r>
        <w:rPr>
          <w:rFonts w:ascii="Century Schoolbook" w:hAnsi="Century Schoolbook"/>
          <w:shd w:val="clear" w:color="auto" w:fill="FFFFFF"/>
        </w:rPr>
        <w:t>, as such</w:t>
      </w:r>
      <w:r w:rsidRPr="00064B46">
        <w:rPr>
          <w:rFonts w:ascii="Century Schoolbook" w:hAnsi="Century Schoolbook"/>
          <w:shd w:val="clear" w:color="auto" w:fill="FFFFFF"/>
        </w:rPr>
        <w:t xml:space="preserve"> expenditures by the town </w:t>
      </w:r>
      <w:r>
        <w:rPr>
          <w:rFonts w:ascii="Century Schoolbook" w:hAnsi="Century Schoolbook"/>
          <w:shd w:val="clear" w:color="auto" w:fill="FFFFFF"/>
        </w:rPr>
        <w:t>requires</w:t>
      </w:r>
      <w:r w:rsidRPr="00064B46">
        <w:rPr>
          <w:rFonts w:ascii="Century Schoolbook" w:hAnsi="Century Schoolbook"/>
          <w:shd w:val="clear" w:color="auto" w:fill="FFFFFF"/>
        </w:rPr>
        <w:t xml:space="preserve"> authoriz</w:t>
      </w:r>
      <w:r>
        <w:rPr>
          <w:rFonts w:ascii="Century Schoolbook" w:hAnsi="Century Schoolbook"/>
          <w:shd w:val="clear" w:color="auto" w:fill="FFFFFF"/>
        </w:rPr>
        <w:t>ation</w:t>
      </w:r>
      <w:r w:rsidRPr="00064B46">
        <w:rPr>
          <w:rFonts w:ascii="Century Schoolbook" w:hAnsi="Century Schoolbook"/>
          <w:shd w:val="clear" w:color="auto" w:fill="FFFFFF"/>
        </w:rPr>
        <w:t xml:space="preserve"> by the town board</w:t>
      </w:r>
      <w:r w:rsidRPr="00064B46">
        <w:rPr>
          <w:rFonts w:ascii="Century Schoolbook" w:eastAsia="Times New Roman" w:hAnsi="Century Schoolbook"/>
        </w:rPr>
        <w:t xml:space="preserve">, </w:t>
      </w:r>
    </w:p>
    <w:p w14:paraId="228FD93F" w14:textId="77777777" w:rsidR="00064B46" w:rsidRPr="00064B46" w:rsidRDefault="00064B46" w:rsidP="00064B46">
      <w:pPr>
        <w:rPr>
          <w:rFonts w:ascii="Century Schoolbook" w:eastAsia="Times New Roman" w:hAnsi="Century Schoolbook"/>
          <w:b/>
        </w:rPr>
      </w:pPr>
    </w:p>
    <w:p w14:paraId="001969DB" w14:textId="50A3B386" w:rsidR="00064B46" w:rsidRPr="00064B46" w:rsidRDefault="00064B46" w:rsidP="00064B46">
      <w:pPr>
        <w:rPr>
          <w:rFonts w:ascii="Century Schoolbook" w:eastAsia="Times New Roman" w:hAnsi="Century Schoolbook"/>
        </w:rPr>
      </w:pPr>
      <w:r w:rsidRPr="00064B46">
        <w:rPr>
          <w:rFonts w:ascii="Century Schoolbook" w:eastAsia="Times New Roman" w:hAnsi="Century Schoolbook"/>
          <w:b/>
        </w:rPr>
        <w:t>WHEREAS</w:t>
      </w:r>
      <w:r w:rsidRPr="00064B46">
        <w:rPr>
          <w:rFonts w:ascii="Century Schoolbook" w:eastAsia="Times New Roman" w:hAnsi="Century Schoolbook"/>
        </w:rPr>
        <w:t xml:space="preserve">, </w:t>
      </w:r>
      <w:r w:rsidRPr="00064B46">
        <w:rPr>
          <w:rFonts w:ascii="Century Schoolbook" w:hAnsi="Century Schoolbook"/>
          <w:shd w:val="clear" w:color="auto" w:fill="FFFFFF"/>
        </w:rPr>
        <w:t>this resolution does not obligate any resident or business t</w:t>
      </w:r>
      <w:r>
        <w:rPr>
          <w:rFonts w:ascii="Century Schoolbook" w:hAnsi="Century Schoolbook"/>
          <w:shd w:val="clear" w:color="auto" w:fill="FFFFFF"/>
        </w:rPr>
        <w:t>o take any actions whatsoever, however i</w:t>
      </w:r>
      <w:r w:rsidRPr="00064B46">
        <w:rPr>
          <w:rFonts w:ascii="Century Schoolbook" w:hAnsi="Century Schoolbook"/>
          <w:shd w:val="clear" w:color="auto" w:fill="FFFFFF"/>
        </w:rPr>
        <w:t>t may result in opportunities for residents and business to take sustainable actions but it does not obligate anyone to participate</w:t>
      </w:r>
      <w:r w:rsidRPr="00064B46">
        <w:rPr>
          <w:rFonts w:ascii="Century Schoolbook" w:eastAsia="Times New Roman" w:hAnsi="Century Schoolbook"/>
        </w:rPr>
        <w:t xml:space="preserve">, </w:t>
      </w:r>
    </w:p>
    <w:p w14:paraId="31D81EC8" w14:textId="77777777" w:rsidR="00064B46" w:rsidRPr="00064B46" w:rsidRDefault="00064B46" w:rsidP="00064B46">
      <w:pPr>
        <w:rPr>
          <w:rFonts w:ascii="Century Schoolbook" w:eastAsia="Times New Roman" w:hAnsi="Century Schoolbook"/>
        </w:rPr>
      </w:pPr>
    </w:p>
    <w:p w14:paraId="4B21A430" w14:textId="608A3DF3" w:rsidR="00064B46" w:rsidRPr="00064B46" w:rsidRDefault="00064B46" w:rsidP="00064B46">
      <w:pPr>
        <w:rPr>
          <w:rStyle w:val="Emphasis"/>
          <w:rFonts w:ascii="Century Schoolbook" w:hAnsi="Century Schoolbook"/>
          <w:i w:val="0"/>
        </w:rPr>
      </w:pPr>
      <w:r w:rsidRPr="00064B46">
        <w:rPr>
          <w:rFonts w:ascii="Century Schoolbook" w:eastAsia="Times New Roman" w:hAnsi="Century Schoolbook"/>
          <w:b/>
        </w:rPr>
        <w:t>IT IS HEREBY RESOLVED</w:t>
      </w:r>
      <w:r w:rsidRPr="00064B46">
        <w:rPr>
          <w:rFonts w:ascii="Century Schoolbook" w:eastAsia="Times New Roman" w:hAnsi="Century Schoolbook"/>
        </w:rPr>
        <w:t xml:space="preserve"> that Town of New Lebanon, in order to reduce greenhouse gas emissions and adapt to a changing climate, </w:t>
      </w:r>
      <w:r w:rsidRPr="00064B46">
        <w:rPr>
          <w:rStyle w:val="Emphasis"/>
          <w:rFonts w:ascii="Century Schoolbook" w:hAnsi="Century Schoolbook"/>
          <w:i w:val="0"/>
        </w:rPr>
        <w:t>adopts the New York State Climate Smart Communities pledge, which comprises the following ten elements:</w:t>
      </w:r>
    </w:p>
    <w:p w14:paraId="3277712A" w14:textId="77777777" w:rsidR="00064B46" w:rsidRPr="00064B46" w:rsidRDefault="00064B46" w:rsidP="00064B46">
      <w:pPr>
        <w:rPr>
          <w:rStyle w:val="Emphasis"/>
          <w:rFonts w:ascii="Century Schoolbook" w:hAnsi="Century Schoolbook"/>
          <w:i w:val="0"/>
        </w:rPr>
      </w:pPr>
    </w:p>
    <w:p w14:paraId="64A4B4DB" w14:textId="77777777" w:rsidR="00064B46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 xml:space="preserve">Build a climate-smart community. </w:t>
      </w:r>
    </w:p>
    <w:p w14:paraId="1DBB1339" w14:textId="77777777" w:rsidR="00064B46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 xml:space="preserve">Inventory emissions, set goals, and plan for climate action. </w:t>
      </w:r>
    </w:p>
    <w:p w14:paraId="2CDD2722" w14:textId="77777777" w:rsidR="00064B46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 xml:space="preserve">Decrease energy use. </w:t>
      </w:r>
    </w:p>
    <w:p w14:paraId="3B330A62" w14:textId="77777777" w:rsidR="00064B46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 xml:space="preserve">Shift to clean, renewable energy. </w:t>
      </w:r>
    </w:p>
    <w:p w14:paraId="302232EF" w14:textId="77777777" w:rsidR="00064B46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 xml:space="preserve">Use climate-smart materials management. </w:t>
      </w:r>
    </w:p>
    <w:p w14:paraId="2B08D2CB" w14:textId="77777777" w:rsidR="00064B46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 xml:space="preserve">Implement climate-smart land use. </w:t>
      </w:r>
    </w:p>
    <w:p w14:paraId="0C8B72AB" w14:textId="77777777" w:rsidR="00064B46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 xml:space="preserve">Enhance community resilience to climate change. </w:t>
      </w:r>
    </w:p>
    <w:p w14:paraId="5CBAB115" w14:textId="77777777" w:rsidR="00064B46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 xml:space="preserve">Support a green innovation economy. </w:t>
      </w:r>
    </w:p>
    <w:p w14:paraId="01285DDB" w14:textId="77777777" w:rsidR="00064B46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 xml:space="preserve">Inform and inspire the public. </w:t>
      </w:r>
    </w:p>
    <w:p w14:paraId="418D13D6" w14:textId="1D44D19F" w:rsidR="00727DCC" w:rsidRPr="00064B46" w:rsidRDefault="00064B46" w:rsidP="00064B4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rPr>
          <w:rFonts w:ascii="Century Schoolbook" w:hAnsi="Century Schoolbook"/>
          <w:b/>
          <w:sz w:val="22"/>
          <w:szCs w:val="22"/>
        </w:rPr>
      </w:pPr>
      <w:r w:rsidRPr="00064B46">
        <w:rPr>
          <w:rFonts w:ascii="Century Schoolbook" w:hAnsi="Century Schoolbook"/>
          <w:b/>
          <w:sz w:val="22"/>
          <w:szCs w:val="22"/>
        </w:rPr>
        <w:t>Engage in an evolving process of climate action.</w:t>
      </w:r>
    </w:p>
    <w:p w14:paraId="108C60E7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656F0E54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064B46">
        <w:rPr>
          <w:rFonts w:ascii="Century Schoolbook" w:hAnsi="Century Schoolbook"/>
        </w:rPr>
        <w:t>Norman Rasmussen</w:t>
      </w:r>
      <w:r w:rsidR="00B46A7C">
        <w:rPr>
          <w:rFonts w:ascii="Century Schoolbook" w:hAnsi="Century Schoolbook"/>
        </w:rPr>
        <w:tab/>
      </w:r>
      <w:r w:rsidR="00B46A7C">
        <w:rPr>
          <w:rFonts w:ascii="Century Schoolbook" w:hAnsi="Century Schoolbook"/>
        </w:rPr>
        <w:tab/>
      </w:r>
      <w:r w:rsidR="00D43F83">
        <w:rPr>
          <w:rFonts w:ascii="Century Schoolbook" w:hAnsi="Century Schoolbook"/>
        </w:rPr>
        <w:t>Aye</w:t>
      </w:r>
    </w:p>
    <w:p w14:paraId="193AA2A7" w14:textId="4382692A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064B46">
        <w:rPr>
          <w:rFonts w:ascii="Century Schoolbook" w:hAnsi="Century Schoolbook"/>
        </w:rPr>
        <w:t>Deborah Gordon</w:t>
      </w:r>
      <w:r w:rsidR="00B46A7C">
        <w:rPr>
          <w:rFonts w:ascii="Century Schoolbook" w:hAnsi="Century Schoolbook"/>
        </w:rPr>
        <w:tab/>
      </w:r>
      <w:r w:rsidR="00B46A7C">
        <w:rPr>
          <w:rFonts w:ascii="Century Schoolbook" w:hAnsi="Century Schoolbook"/>
        </w:rPr>
        <w:tab/>
      </w:r>
      <w:r w:rsidR="00B46A7C">
        <w:rPr>
          <w:rFonts w:ascii="Century Schoolbook" w:hAnsi="Century Schoolbook"/>
        </w:rPr>
        <w:tab/>
      </w:r>
      <w:r w:rsidR="00D43F83">
        <w:rPr>
          <w:rFonts w:ascii="Century Schoolbook" w:hAnsi="Century Schoolbook"/>
        </w:rPr>
        <w:t>Aye</w:t>
      </w:r>
    </w:p>
    <w:p w14:paraId="797E975D" w14:textId="26B99B24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B46A7C">
        <w:rPr>
          <w:rFonts w:ascii="Century Schoolbook" w:hAnsi="Century Schoolbook"/>
        </w:rPr>
        <w:t xml:space="preserve">Supervisor </w:t>
      </w:r>
      <w:r w:rsidR="00064B46">
        <w:rPr>
          <w:rFonts w:ascii="Century Schoolbook" w:hAnsi="Century Schoolbook"/>
        </w:rPr>
        <w:t>Tistrya Houghtling</w:t>
      </w:r>
      <w:r w:rsidR="00B46A7C">
        <w:rPr>
          <w:rFonts w:ascii="Century Schoolbook" w:hAnsi="Century Schoolbook"/>
        </w:rPr>
        <w:tab/>
      </w:r>
      <w:r w:rsidR="00B46A7C">
        <w:rPr>
          <w:rFonts w:ascii="Century Schoolbook" w:hAnsi="Century Schoolbook"/>
        </w:rPr>
        <w:tab/>
        <w:t xml:space="preserve">            </w:t>
      </w:r>
      <w:r w:rsidR="00D43F83">
        <w:rPr>
          <w:rFonts w:ascii="Century Schoolbook" w:hAnsi="Century Schoolbook"/>
        </w:rPr>
        <w:t>Aye</w:t>
      </w:r>
    </w:p>
    <w:p w14:paraId="0881BB8E" w14:textId="0B21C820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064B46">
        <w:rPr>
          <w:rFonts w:ascii="Century Schoolbook" w:hAnsi="Century Schoolbook"/>
        </w:rPr>
        <w:t>Jesse Newton</w:t>
      </w:r>
      <w:r w:rsidR="00B46A7C">
        <w:rPr>
          <w:rFonts w:ascii="Century Schoolbook" w:hAnsi="Century Schoolbook"/>
        </w:rPr>
        <w:tab/>
      </w:r>
      <w:r w:rsidR="00B46A7C">
        <w:rPr>
          <w:rFonts w:ascii="Century Schoolbook" w:hAnsi="Century Schoolbook"/>
        </w:rPr>
        <w:tab/>
      </w:r>
      <w:r w:rsidR="00B46A7C">
        <w:rPr>
          <w:rFonts w:ascii="Century Schoolbook" w:hAnsi="Century Schoolbook"/>
        </w:rPr>
        <w:tab/>
      </w:r>
      <w:r w:rsidR="00D43F83">
        <w:rPr>
          <w:rFonts w:ascii="Century Schoolbook" w:hAnsi="Century Schoolbook"/>
        </w:rPr>
        <w:t>Nay</w:t>
      </w:r>
    </w:p>
    <w:p w14:paraId="7404F84C" w14:textId="300ADF5E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B46A7C">
        <w:rPr>
          <w:rFonts w:ascii="Century Schoolbook" w:hAnsi="Century Schoolbook"/>
        </w:rPr>
        <w:t xml:space="preserve">Councilmember </w:t>
      </w:r>
      <w:r w:rsidR="00064B46">
        <w:rPr>
          <w:rFonts w:ascii="Century Schoolbook" w:hAnsi="Century Schoolbook"/>
        </w:rPr>
        <w:t>John Trainor</w:t>
      </w:r>
      <w:r w:rsidR="00B46A7C">
        <w:rPr>
          <w:rFonts w:ascii="Century Schoolbook" w:hAnsi="Century Schoolbook"/>
        </w:rPr>
        <w:tab/>
        <w:t xml:space="preserve"> </w:t>
      </w:r>
      <w:r w:rsidR="00B46A7C">
        <w:rPr>
          <w:rFonts w:ascii="Century Schoolbook" w:hAnsi="Century Schoolbook"/>
        </w:rPr>
        <w:tab/>
      </w:r>
      <w:r w:rsidR="00B46A7C">
        <w:rPr>
          <w:rFonts w:ascii="Century Schoolbook" w:hAnsi="Century Schoolbook"/>
        </w:rPr>
        <w:tab/>
      </w:r>
      <w:r w:rsidR="00D43F83">
        <w:rPr>
          <w:rFonts w:ascii="Century Schoolbook" w:hAnsi="Century Schoolbook"/>
        </w:rPr>
        <w:t>Aye</w:t>
      </w:r>
      <w:bookmarkStart w:id="0" w:name="_GoBack"/>
      <w:bookmarkEnd w:id="0"/>
    </w:p>
    <w:p w14:paraId="58B0BAA9" w14:textId="1689FC8F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</w:p>
    <w:p w14:paraId="0EF5D48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E68DBE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32D877EF" w14:textId="360CE566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064B46">
        <w:rPr>
          <w:rFonts w:ascii="Century Schoolbook" w:hAnsi="Century Schoolbook"/>
        </w:rPr>
        <w:t>February 11, 2020</w:t>
      </w:r>
    </w:p>
    <w:p w14:paraId="357DD15C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6D57F7A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7526DA9E" w:rsidR="006E470C" w:rsidRPr="006E470C" w:rsidRDefault="00064B46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</w:p>
    <w:p w14:paraId="0264A0FA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Clerk</w:t>
      </w:r>
    </w:p>
    <w:p w14:paraId="5983F554" w14:textId="1BFF3C60" w:rsidR="006E470C" w:rsidRPr="00DA3435" w:rsidRDefault="006E470C" w:rsidP="00DA3435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of New Lebanon</w:t>
      </w:r>
    </w:p>
    <w:sectPr w:rsidR="006E470C" w:rsidRPr="00DA3435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9795D" w14:textId="77777777" w:rsidR="00A94C8D" w:rsidRDefault="00A94C8D" w:rsidP="00775AF7">
      <w:r>
        <w:separator/>
      </w:r>
    </w:p>
  </w:endnote>
  <w:endnote w:type="continuationSeparator" w:id="0">
    <w:p w14:paraId="42675657" w14:textId="77777777" w:rsidR="00A94C8D" w:rsidRDefault="00A94C8D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charset w:val="00"/>
    <w:family w:val="roman"/>
    <w:pitch w:val="variable"/>
    <w:sig w:usb0="00000001" w:usb1="00000000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A9106" w14:textId="77777777" w:rsidR="00A94C8D" w:rsidRDefault="00A94C8D" w:rsidP="00775AF7">
      <w:r>
        <w:separator/>
      </w:r>
    </w:p>
  </w:footnote>
  <w:footnote w:type="continuationSeparator" w:id="0">
    <w:p w14:paraId="36B3CC0F" w14:textId="77777777" w:rsidR="00A94C8D" w:rsidRDefault="00A94C8D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6C69" w14:textId="762C8F4D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 w:rsidR="00064B46">
      <w:rPr>
        <w:rFonts w:ascii="Century" w:hAnsi="Century"/>
      </w:rPr>
      <w:t xml:space="preserve"> #</w:t>
    </w:r>
    <w:r w:rsidR="00044686">
      <w:rPr>
        <w:rFonts w:ascii="Century" w:hAnsi="Century"/>
      </w:rPr>
      <w:t>11</w:t>
    </w:r>
    <w:r w:rsidR="00064B46">
      <w:rPr>
        <w:rFonts w:ascii="Century" w:hAnsi="Century"/>
      </w:rPr>
      <w:t>, 2020</w:t>
    </w:r>
  </w:p>
  <w:p w14:paraId="4ACE7189" w14:textId="7E571855" w:rsidR="00B20B07" w:rsidRDefault="00064B46" w:rsidP="00B20B07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Climate Smart Communities Pledge</w:t>
    </w:r>
  </w:p>
  <w:p w14:paraId="203F520D" w14:textId="226D3D6D" w:rsidR="006E470C" w:rsidRDefault="00064B46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February 11, 2020</w:t>
    </w:r>
  </w:p>
  <w:p w14:paraId="5C01498D" w14:textId="3552D95E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EC2775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EC2775">
      <w:rPr>
        <w:rFonts w:ascii="Century" w:hAnsi="Century"/>
        <w:b/>
        <w:noProof/>
      </w:rPr>
      <w:t>3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881709"/>
    <w:multiLevelType w:val="hybridMultilevel"/>
    <w:tmpl w:val="FF40D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34766"/>
    <w:multiLevelType w:val="hybridMultilevel"/>
    <w:tmpl w:val="A4BEA9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0954A6"/>
    <w:multiLevelType w:val="hybridMultilevel"/>
    <w:tmpl w:val="A3A0B570"/>
    <w:lvl w:ilvl="0" w:tplc="D34E08E6"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216D1"/>
    <w:rsid w:val="000330B0"/>
    <w:rsid w:val="00042CDD"/>
    <w:rsid w:val="00044686"/>
    <w:rsid w:val="00064B46"/>
    <w:rsid w:val="00102303"/>
    <w:rsid w:val="00167819"/>
    <w:rsid w:val="00186171"/>
    <w:rsid w:val="001C7563"/>
    <w:rsid w:val="001D1883"/>
    <w:rsid w:val="002011C6"/>
    <w:rsid w:val="00204440"/>
    <w:rsid w:val="00205403"/>
    <w:rsid w:val="00245C59"/>
    <w:rsid w:val="0028342F"/>
    <w:rsid w:val="002A410A"/>
    <w:rsid w:val="002E4BC4"/>
    <w:rsid w:val="00303989"/>
    <w:rsid w:val="00305394"/>
    <w:rsid w:val="00345596"/>
    <w:rsid w:val="003458C2"/>
    <w:rsid w:val="00353FDC"/>
    <w:rsid w:val="003C796B"/>
    <w:rsid w:val="003D2917"/>
    <w:rsid w:val="00403742"/>
    <w:rsid w:val="00412CA1"/>
    <w:rsid w:val="00416084"/>
    <w:rsid w:val="00485EC9"/>
    <w:rsid w:val="00523823"/>
    <w:rsid w:val="005340CB"/>
    <w:rsid w:val="00566951"/>
    <w:rsid w:val="0058663E"/>
    <w:rsid w:val="00594EAB"/>
    <w:rsid w:val="006066C0"/>
    <w:rsid w:val="0066544C"/>
    <w:rsid w:val="006E470C"/>
    <w:rsid w:val="006F4598"/>
    <w:rsid w:val="00727DCC"/>
    <w:rsid w:val="00775AF7"/>
    <w:rsid w:val="007E218C"/>
    <w:rsid w:val="008127AA"/>
    <w:rsid w:val="0082296C"/>
    <w:rsid w:val="00857C2D"/>
    <w:rsid w:val="00877623"/>
    <w:rsid w:val="00897BB9"/>
    <w:rsid w:val="008F2B5D"/>
    <w:rsid w:val="00903B8E"/>
    <w:rsid w:val="009760D0"/>
    <w:rsid w:val="00991C64"/>
    <w:rsid w:val="00991F2B"/>
    <w:rsid w:val="009D09B0"/>
    <w:rsid w:val="009E4031"/>
    <w:rsid w:val="009F7B53"/>
    <w:rsid w:val="009F7D04"/>
    <w:rsid w:val="00A042EA"/>
    <w:rsid w:val="00A0502F"/>
    <w:rsid w:val="00A44DED"/>
    <w:rsid w:val="00A72D4C"/>
    <w:rsid w:val="00A750F2"/>
    <w:rsid w:val="00A86C8E"/>
    <w:rsid w:val="00A94C8D"/>
    <w:rsid w:val="00AB3108"/>
    <w:rsid w:val="00AF0C02"/>
    <w:rsid w:val="00B20B07"/>
    <w:rsid w:val="00B23CDD"/>
    <w:rsid w:val="00B30AB5"/>
    <w:rsid w:val="00B371D1"/>
    <w:rsid w:val="00B46A7C"/>
    <w:rsid w:val="00B55F2C"/>
    <w:rsid w:val="00BD3432"/>
    <w:rsid w:val="00BE3ED6"/>
    <w:rsid w:val="00BF7A62"/>
    <w:rsid w:val="00C45F0E"/>
    <w:rsid w:val="00CE251E"/>
    <w:rsid w:val="00D43F83"/>
    <w:rsid w:val="00D55365"/>
    <w:rsid w:val="00D56D6A"/>
    <w:rsid w:val="00DA3435"/>
    <w:rsid w:val="00DC6B57"/>
    <w:rsid w:val="00DD3EBA"/>
    <w:rsid w:val="00DE3AC2"/>
    <w:rsid w:val="00E723B3"/>
    <w:rsid w:val="00EC2775"/>
    <w:rsid w:val="00F137BA"/>
    <w:rsid w:val="00F60F60"/>
    <w:rsid w:val="00F8768B"/>
    <w:rsid w:val="00FE4341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1FE83857-F429-4822-9570-857C1367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20B07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064B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3</cp:revision>
  <cp:lastPrinted>2020-02-10T15:20:00Z</cp:lastPrinted>
  <dcterms:created xsi:type="dcterms:W3CDTF">2020-02-23T00:29:00Z</dcterms:created>
  <dcterms:modified xsi:type="dcterms:W3CDTF">2020-02-23T00:35:00Z</dcterms:modified>
</cp:coreProperties>
</file>