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EC109" w14:textId="36C4A887" w:rsidR="006E470C" w:rsidRPr="003A744A" w:rsidRDefault="006E470C" w:rsidP="006E470C">
      <w:pPr>
        <w:pStyle w:val="Heading1"/>
        <w:rPr>
          <w:rFonts w:ascii="Century Schoolbook" w:hAnsi="Century Schoolbook"/>
          <w:sz w:val="22"/>
          <w:szCs w:val="22"/>
        </w:rPr>
      </w:pPr>
      <w:r w:rsidRPr="003A744A">
        <w:rPr>
          <w:rFonts w:ascii="Century Schoolbook" w:hAnsi="Century Schoolbook"/>
          <w:sz w:val="22"/>
          <w:szCs w:val="22"/>
        </w:rPr>
        <w:t>Town of New Lebanon</w:t>
      </w:r>
    </w:p>
    <w:p w14:paraId="671033C9" w14:textId="159D34BD"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F0629E">
        <w:rPr>
          <w:rFonts w:ascii="Century Schoolbook" w:hAnsi="Century Schoolbook"/>
          <w:b/>
          <w:smallCaps/>
        </w:rPr>
        <w:t>14</w:t>
      </w:r>
      <w:r w:rsidR="0098011D">
        <w:rPr>
          <w:rFonts w:ascii="Century Schoolbook" w:hAnsi="Century Schoolbook"/>
          <w:b/>
          <w:smallCaps/>
        </w:rPr>
        <w:t>, 2020</w:t>
      </w:r>
    </w:p>
    <w:p w14:paraId="0564D010" w14:textId="7CDC418D" w:rsidR="004E5D5B" w:rsidRDefault="003E1753" w:rsidP="006E470C">
      <w:pPr>
        <w:rPr>
          <w:rFonts w:ascii="Century Schoolbook" w:hAnsi="Century Schoolbook"/>
          <w:b/>
          <w:smallCaps/>
        </w:rPr>
      </w:pPr>
      <w:r>
        <w:rPr>
          <w:rFonts w:ascii="Century Schoolbook" w:hAnsi="Century Schoolbook"/>
          <w:b/>
          <w:smallCaps/>
        </w:rPr>
        <w:t>Creation of The Climate Smart Communities Task Force</w:t>
      </w:r>
    </w:p>
    <w:p w14:paraId="49B3C430" w14:textId="6965D0EB" w:rsidR="006E470C" w:rsidRPr="00676E3B" w:rsidRDefault="0098011D" w:rsidP="006E470C">
      <w:pPr>
        <w:rPr>
          <w:rFonts w:ascii="Century Schoolbook" w:hAnsi="Century Schoolbook"/>
          <w:b/>
          <w:smallCaps/>
        </w:rPr>
      </w:pPr>
      <w:r>
        <w:rPr>
          <w:rFonts w:ascii="Century Schoolbook" w:hAnsi="Century Schoolbook"/>
          <w:b/>
          <w:smallCaps/>
        </w:rPr>
        <w:t>April 14, 2020</w:t>
      </w:r>
    </w:p>
    <w:p w14:paraId="280A3963" w14:textId="77777777" w:rsidR="006E470C" w:rsidRDefault="006E470C" w:rsidP="003458C2">
      <w:pPr>
        <w:pStyle w:val="BodyA"/>
        <w:jc w:val="center"/>
        <w:rPr>
          <w:rFonts w:asciiTheme="majorHAnsi" w:hAnsiTheme="majorHAnsi"/>
          <w:sz w:val="18"/>
          <w:szCs w:val="18"/>
        </w:rPr>
      </w:pPr>
    </w:p>
    <w:p w14:paraId="696EA426" w14:textId="75F41CD5" w:rsidR="006E470C" w:rsidRPr="00611556" w:rsidRDefault="006E470C" w:rsidP="006E470C">
      <w:pPr>
        <w:spacing w:before="120"/>
        <w:jc w:val="both"/>
        <w:rPr>
          <w:rFonts w:ascii="Century Schoolbook" w:hAnsi="Century Schoolbook"/>
        </w:rPr>
      </w:pPr>
      <w:r w:rsidRPr="00611556">
        <w:rPr>
          <w:rFonts w:ascii="Century Schoolbook" w:hAnsi="Century Schoolbook"/>
          <w:smallCaps/>
        </w:rPr>
        <w:t>A</w:t>
      </w:r>
      <w:r w:rsidRPr="00611556">
        <w:rPr>
          <w:rFonts w:ascii="Century Schoolbook" w:hAnsi="Century Schoolbook"/>
        </w:rPr>
        <w:t xml:space="preserve">t the </w:t>
      </w:r>
      <w:r>
        <w:rPr>
          <w:rFonts w:ascii="Century Schoolbook" w:hAnsi="Century Schoolbook"/>
        </w:rPr>
        <w:t xml:space="preserve">regular monthly meeting of the </w:t>
      </w:r>
      <w:r w:rsidRPr="00611556">
        <w:rPr>
          <w:rFonts w:ascii="Century Schoolbook" w:hAnsi="Century Schoolbook"/>
        </w:rPr>
        <w:t>New Leb</w:t>
      </w:r>
      <w:r w:rsidR="0098011D">
        <w:rPr>
          <w:rFonts w:ascii="Century Schoolbook" w:hAnsi="Century Schoolbook"/>
        </w:rPr>
        <w:t>anon Town Board, held via video and teleconference</w:t>
      </w:r>
      <w:r w:rsidRPr="00611556">
        <w:rPr>
          <w:rFonts w:ascii="Century Schoolbook" w:hAnsi="Century Schoolbook"/>
        </w:rPr>
        <w:t xml:space="preserve">, duly called and held on the </w:t>
      </w:r>
      <w:r w:rsidR="0098011D">
        <w:rPr>
          <w:rFonts w:ascii="Century Schoolbook" w:hAnsi="Century Schoolbook"/>
        </w:rPr>
        <w:t>14</w:t>
      </w:r>
      <w:r w:rsidRPr="006E470C">
        <w:rPr>
          <w:rFonts w:ascii="Century Schoolbook" w:hAnsi="Century Schoolbook"/>
          <w:vertAlign w:val="superscript"/>
        </w:rPr>
        <w:t>th</w:t>
      </w:r>
      <w:r>
        <w:rPr>
          <w:rFonts w:ascii="Century Schoolbook" w:hAnsi="Century Schoolbook"/>
        </w:rPr>
        <w:t xml:space="preserve"> </w:t>
      </w:r>
      <w:r w:rsidRPr="00611556">
        <w:rPr>
          <w:rFonts w:ascii="Century Schoolbook" w:hAnsi="Century Schoolbook"/>
        </w:rPr>
        <w:t xml:space="preserve">day of </w:t>
      </w:r>
      <w:r w:rsidR="0098011D">
        <w:rPr>
          <w:rFonts w:ascii="Century Schoolbook" w:hAnsi="Century Schoolbook"/>
        </w:rPr>
        <w:t>April 2020</w:t>
      </w:r>
      <w:r w:rsidRPr="00611556">
        <w:rPr>
          <w:rFonts w:ascii="Century Schoolbook" w:hAnsi="Century Schoolbook"/>
        </w:rPr>
        <w:t>, the following Resolution was proposed and seconded:</w:t>
      </w:r>
    </w:p>
    <w:p w14:paraId="549C396B" w14:textId="6F67A05D" w:rsidR="006E470C" w:rsidRPr="00611556" w:rsidRDefault="0098011D" w:rsidP="006E470C">
      <w:pPr>
        <w:keepNext/>
        <w:spacing w:before="120"/>
        <w:jc w:val="both"/>
        <w:outlineLvl w:val="0"/>
        <w:rPr>
          <w:rFonts w:ascii="Century Schoolbook" w:hAnsi="Century Schoolbook"/>
        </w:rPr>
      </w:pPr>
      <w:r>
        <w:rPr>
          <w:rFonts w:ascii="Century Schoolbook" w:hAnsi="Century Schoolbook"/>
        </w:rPr>
        <w:t>Resolution by</w:t>
      </w:r>
      <w:r w:rsidR="00F0629E">
        <w:rPr>
          <w:rFonts w:ascii="Century Schoolbook" w:hAnsi="Century Schoolbook"/>
        </w:rPr>
        <w:t xml:space="preserve"> Supervisor </w:t>
      </w:r>
      <w:proofErr w:type="spellStart"/>
      <w:r w:rsidR="00F0629E">
        <w:rPr>
          <w:rFonts w:ascii="Century Schoolbook" w:hAnsi="Century Schoolbook"/>
        </w:rPr>
        <w:t>Houghtling</w:t>
      </w:r>
      <w:proofErr w:type="spellEnd"/>
    </w:p>
    <w:p w14:paraId="0B7F80D1" w14:textId="43759F06" w:rsidR="006E470C" w:rsidRPr="0098011D" w:rsidRDefault="0098011D" w:rsidP="006E470C">
      <w:pPr>
        <w:jc w:val="both"/>
        <w:rPr>
          <w:rFonts w:ascii="Century Schoolbook" w:hAnsi="Century Schoolbook"/>
        </w:rPr>
      </w:pPr>
      <w:r>
        <w:rPr>
          <w:rFonts w:ascii="Century Schoolbook" w:hAnsi="Century Schoolbook"/>
        </w:rPr>
        <w:t>Seconded by</w:t>
      </w:r>
      <w:r w:rsidR="006E470C" w:rsidRPr="00611556">
        <w:rPr>
          <w:rFonts w:ascii="Century Schoolbook" w:hAnsi="Century Schoolbook"/>
        </w:rPr>
        <w:t xml:space="preserve"> </w:t>
      </w:r>
      <w:r w:rsidR="00F0629E">
        <w:rPr>
          <w:rFonts w:ascii="Century Schoolbook" w:hAnsi="Century Schoolbook"/>
        </w:rPr>
        <w:t>Councilmember Gordon</w:t>
      </w:r>
    </w:p>
    <w:p w14:paraId="4774C88E" w14:textId="31031902" w:rsidR="0098011D" w:rsidRDefault="00F0629E" w:rsidP="006E470C">
      <w:pPr>
        <w:rPr>
          <w:rFonts w:ascii="Century Schoolbook" w:hAnsi="Century Schoolbook"/>
          <w:b/>
          <w:i/>
          <w:smallCaps/>
        </w:rPr>
      </w:pPr>
      <w:r>
        <w:rPr>
          <w:noProof/>
        </w:rPr>
        <mc:AlternateContent>
          <mc:Choice Requires="wps">
            <w:drawing>
              <wp:anchor distT="0" distB="0" distL="114300" distR="114300" simplePos="0" relativeHeight="251659264" behindDoc="0" locked="0" layoutInCell="1" allowOverlap="1" wp14:anchorId="6FCDDD7F" wp14:editId="651038C7">
                <wp:simplePos x="0" y="0"/>
                <wp:positionH relativeFrom="column">
                  <wp:posOffset>277057</wp:posOffset>
                </wp:positionH>
                <wp:positionV relativeFrom="paragraph">
                  <wp:posOffset>78801</wp:posOffset>
                </wp:positionV>
                <wp:extent cx="45719" cy="45719"/>
                <wp:effectExtent l="95250" t="76200" r="69215" b="69215"/>
                <wp:wrapNone/>
                <wp:docPr id="1" name="Text Box 1"/>
                <wp:cNvGraphicFramePr/>
                <a:graphic xmlns:a="http://schemas.openxmlformats.org/drawingml/2006/main">
                  <a:graphicData uri="http://schemas.microsoft.com/office/word/2010/wordprocessingShape">
                    <wps:wsp>
                      <wps:cNvSpPr txBox="1"/>
                      <wps:spPr>
                        <a:xfrm rot="19891517" flipV="1">
                          <a:off x="0" y="0"/>
                          <a:ext cx="45719" cy="45719"/>
                        </a:xfrm>
                        <a:prstGeom prst="rect">
                          <a:avLst/>
                        </a:prstGeom>
                        <a:noFill/>
                        <a:ln>
                          <a:noFill/>
                        </a:ln>
                        <a:effectLst/>
                      </wps:spPr>
                      <wps:txbx>
                        <w:txbxContent>
                          <w:p w14:paraId="3F87DA46" w14:textId="559C5D6A" w:rsidR="0071219A" w:rsidRDefault="0071219A"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AB887E4" w14:textId="77777777" w:rsidR="00F0629E" w:rsidRPr="00F0629E" w:rsidRDefault="00F0629E" w:rsidP="00F06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FCDDD7F" id="_x0000_t202" coordsize="21600,21600" o:spt="202" path="m,l,21600r21600,l21600,xe">
                <v:stroke joinstyle="miter"/>
                <v:path gradientshapeok="t" o:connecttype="rect"/>
              </v:shapetype>
              <v:shape id="Text Box 1" o:spid="_x0000_s1026" type="#_x0000_t202" style="position:absolute;margin-left:21.8pt;margin-top:6.2pt;width:3.6pt;height:3.6pt;rotation:1866119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" filled="f" stroked="f">
                <v:textbox>
                  <w:txbxContent>
                    <w:p w14:paraId="3F87DA46" w14:textId="559C5D6A" w:rsidR="0071219A" w:rsidRDefault="0071219A"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AB887E4" w14:textId="77777777" w:rsidR="00F0629E" w:rsidRPr="00F0629E" w:rsidRDefault="00F0629E" w:rsidP="00F0629E"/>
                  </w:txbxContent>
                </v:textbox>
              </v:shape>
            </w:pict>
          </mc:Fallback>
        </mc:AlternateContent>
      </w:r>
    </w:p>
    <w:p w14:paraId="357D8793" w14:textId="56317AB5" w:rsidR="006E470C" w:rsidRDefault="003E1753" w:rsidP="006E470C">
      <w:pPr>
        <w:rPr>
          <w:rFonts w:ascii="Century Schoolbook" w:hAnsi="Century Schoolbook"/>
          <w:b/>
          <w:i/>
          <w:smallCaps/>
        </w:rPr>
      </w:pPr>
      <w:r>
        <w:rPr>
          <w:rFonts w:ascii="Century Schoolbook" w:hAnsi="Century Schoolbook"/>
          <w:b/>
          <w:i/>
          <w:smallCaps/>
        </w:rPr>
        <w:t>Creation of the Climate Smart Communities Task Force</w:t>
      </w:r>
    </w:p>
    <w:p w14:paraId="0F917263" w14:textId="18FAA20F" w:rsidR="004E5D5B" w:rsidRPr="004E5D5B" w:rsidRDefault="004E5D5B" w:rsidP="004E5D5B">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WHEREAS, the Town</w:t>
      </w:r>
      <w:r w:rsidR="00C35C22">
        <w:rPr>
          <w:rFonts w:ascii="Century" w:hAnsi="Century" w:cs="Times New Roman"/>
          <w:iCs/>
          <w:sz w:val="22"/>
          <w:szCs w:val="22"/>
        </w:rPr>
        <w:t xml:space="preserve"> of New Lebanon took the Climate Smart Communities Pledge in February of 2020</w:t>
      </w:r>
      <w:r w:rsidR="0098011D">
        <w:rPr>
          <w:rFonts w:ascii="Century" w:hAnsi="Century" w:cs="Times New Roman"/>
          <w:iCs/>
          <w:sz w:val="22"/>
          <w:szCs w:val="22"/>
        </w:rPr>
        <w:t xml:space="preserve">; and </w:t>
      </w:r>
    </w:p>
    <w:p w14:paraId="59DDEAD3" w14:textId="7BABE7F4" w:rsidR="004E5D5B" w:rsidRPr="004E5D5B" w:rsidRDefault="004E5D5B" w:rsidP="007125BB">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98011D">
        <w:rPr>
          <w:rFonts w:ascii="Century" w:hAnsi="Century" w:cs="Times New Roman"/>
          <w:iCs/>
          <w:sz w:val="22"/>
          <w:szCs w:val="22"/>
        </w:rPr>
        <w:t xml:space="preserve">the </w:t>
      </w:r>
      <w:r w:rsidR="00C35C22">
        <w:rPr>
          <w:rFonts w:ascii="Century" w:hAnsi="Century" w:cs="Times New Roman"/>
          <w:iCs/>
          <w:sz w:val="22"/>
          <w:szCs w:val="22"/>
        </w:rPr>
        <w:t>next step in the Climate Smart Communities Program is to establish a Climate Smart Communities Task Force</w:t>
      </w:r>
      <w:r w:rsidR="0098011D">
        <w:rPr>
          <w:rFonts w:ascii="Century" w:hAnsi="Century" w:cs="Times New Roman"/>
          <w:iCs/>
          <w:sz w:val="22"/>
          <w:szCs w:val="22"/>
        </w:rPr>
        <w:t>; and</w:t>
      </w:r>
      <w:r w:rsidRPr="004E5D5B">
        <w:rPr>
          <w:rFonts w:ascii="Century" w:hAnsi="Century" w:cs="Times New Roman"/>
          <w:iCs/>
          <w:sz w:val="22"/>
          <w:szCs w:val="22"/>
        </w:rPr>
        <w:t xml:space="preserve"> </w:t>
      </w:r>
    </w:p>
    <w:p w14:paraId="31867699" w14:textId="3F97FFC0" w:rsidR="004E5D5B" w:rsidRPr="004E5D5B" w:rsidRDefault="004E5D5B" w:rsidP="00C763F0">
      <w:pPr>
        <w:pStyle w:val="Default"/>
        <w:tabs>
          <w:tab w:val="left" w:pos="360"/>
        </w:tabs>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C35C22">
        <w:rPr>
          <w:rFonts w:ascii="Century" w:hAnsi="Century" w:cs="Times New Roman"/>
          <w:iCs/>
          <w:sz w:val="22"/>
          <w:szCs w:val="22"/>
        </w:rPr>
        <w:t>the Climate Smart Communities Task Force should include members of the Town’s Conservation Advisory Council, the NL Representative to the Columbia County Environmental Management Council, and members of the public</w:t>
      </w:r>
      <w:r w:rsidRPr="004E5D5B">
        <w:rPr>
          <w:rFonts w:ascii="Century" w:hAnsi="Century" w:cs="Times New Roman"/>
          <w:iCs/>
          <w:sz w:val="22"/>
          <w:szCs w:val="22"/>
        </w:rPr>
        <w:t xml:space="preserve">; and </w:t>
      </w:r>
    </w:p>
    <w:p w14:paraId="0E808C2C" w14:textId="7CA65F3D" w:rsidR="004E5D5B" w:rsidRPr="004E5D5B" w:rsidRDefault="004E5D5B" w:rsidP="00C763F0">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C35C22">
        <w:rPr>
          <w:rFonts w:ascii="Century" w:hAnsi="Century" w:cs="Times New Roman"/>
          <w:iCs/>
          <w:sz w:val="22"/>
          <w:szCs w:val="22"/>
        </w:rPr>
        <w:t>the Town sent notice to the public looking for member of the public interested in serving on the Climate</w:t>
      </w:r>
      <w:r w:rsidR="00D2618E">
        <w:rPr>
          <w:rFonts w:ascii="Century" w:hAnsi="Century" w:cs="Times New Roman"/>
          <w:iCs/>
          <w:sz w:val="22"/>
          <w:szCs w:val="22"/>
        </w:rPr>
        <w:t xml:space="preserve"> Smart Task Force and received 8</w:t>
      </w:r>
      <w:r w:rsidR="00C35C22">
        <w:rPr>
          <w:rFonts w:ascii="Century" w:hAnsi="Century" w:cs="Times New Roman"/>
          <w:iCs/>
          <w:sz w:val="22"/>
          <w:szCs w:val="22"/>
        </w:rPr>
        <w:t xml:space="preserve"> letters of interest from members of the public;</w:t>
      </w:r>
      <w:r w:rsidRPr="004E5D5B">
        <w:rPr>
          <w:rFonts w:ascii="Century" w:hAnsi="Century" w:cs="Times New Roman"/>
          <w:iCs/>
          <w:sz w:val="22"/>
          <w:szCs w:val="22"/>
        </w:rPr>
        <w:t xml:space="preserve"> and </w:t>
      </w:r>
    </w:p>
    <w:p w14:paraId="748E3D7C" w14:textId="38101130" w:rsidR="004E5D5B" w:rsidRDefault="004E5D5B" w:rsidP="00C763F0">
      <w:pPr>
        <w:pStyle w:val="Default"/>
        <w:tabs>
          <w:tab w:val="left" w:pos="360"/>
        </w:tabs>
        <w:spacing w:before="120"/>
        <w:ind w:left="360" w:hanging="360"/>
        <w:rPr>
          <w:rFonts w:ascii="Century" w:hAnsi="Century" w:cs="Times New Roman"/>
          <w:iCs/>
          <w:sz w:val="22"/>
          <w:szCs w:val="22"/>
        </w:rPr>
      </w:pPr>
      <w:r w:rsidRPr="004E5D5B">
        <w:rPr>
          <w:rFonts w:ascii="Century" w:hAnsi="Century" w:cs="Times New Roman"/>
          <w:iCs/>
          <w:sz w:val="22"/>
          <w:szCs w:val="22"/>
        </w:rPr>
        <w:t xml:space="preserve">WHEREAS, </w:t>
      </w:r>
      <w:r w:rsidR="0098011D">
        <w:rPr>
          <w:rFonts w:ascii="Century" w:hAnsi="Century" w:cs="Times New Roman"/>
          <w:iCs/>
          <w:sz w:val="22"/>
          <w:szCs w:val="22"/>
        </w:rPr>
        <w:t xml:space="preserve">the </w:t>
      </w:r>
      <w:r w:rsidR="00C35C22">
        <w:rPr>
          <w:rFonts w:ascii="Century" w:hAnsi="Century" w:cs="Times New Roman"/>
          <w:iCs/>
          <w:sz w:val="22"/>
          <w:szCs w:val="22"/>
        </w:rPr>
        <w:t xml:space="preserve">NL Representative to the Columbia County Environmental Management Council and 3 members of the Town’s Conservation Advisory Council have agreed to serve on the Climate Smart Task Force with the NL Representative to the Columbia County Environmental Management Council serving as the </w:t>
      </w:r>
      <w:r w:rsidR="00D2618E">
        <w:rPr>
          <w:rFonts w:ascii="Century" w:hAnsi="Century" w:cs="Times New Roman"/>
          <w:iCs/>
          <w:sz w:val="22"/>
          <w:szCs w:val="22"/>
        </w:rPr>
        <w:t>Climate Smart Communities Coordinator and a member of the Town’s Conservation Advisory Council serving as the Chair</w:t>
      </w:r>
      <w:r w:rsidR="00437A84">
        <w:rPr>
          <w:rFonts w:ascii="Century" w:hAnsi="Century" w:cs="Times New Roman"/>
          <w:iCs/>
          <w:sz w:val="22"/>
          <w:szCs w:val="22"/>
        </w:rPr>
        <w:t>; and</w:t>
      </w:r>
    </w:p>
    <w:p w14:paraId="1DA08FDE" w14:textId="77777777" w:rsidR="00437A84" w:rsidRDefault="00437A84" w:rsidP="00C763F0">
      <w:pPr>
        <w:pStyle w:val="Default"/>
        <w:tabs>
          <w:tab w:val="left" w:pos="360"/>
        </w:tabs>
        <w:spacing w:before="120"/>
        <w:ind w:left="360" w:hanging="360"/>
        <w:rPr>
          <w:rFonts w:ascii="Century" w:hAnsi="Century" w:cs="Times New Roman"/>
          <w:iCs/>
          <w:sz w:val="22"/>
          <w:szCs w:val="22"/>
        </w:rPr>
      </w:pPr>
      <w:r>
        <w:rPr>
          <w:rFonts w:ascii="Century" w:hAnsi="Century" w:cs="Times New Roman"/>
          <w:iCs/>
          <w:sz w:val="22"/>
          <w:szCs w:val="22"/>
        </w:rPr>
        <w:t xml:space="preserve">WHEREAS, the Climate Smart Communities Coordinator position shall serve as the single point person to serve as liaison among the governing body and chief executive and shall have a commitment to local climate action, good communication and organizational skills, demonstrated ability to motivate volunteers and the ability to manage relationships among elected officials, municipal staff and volunteers; and </w:t>
      </w:r>
    </w:p>
    <w:p w14:paraId="56929BC1" w14:textId="149C7E38" w:rsidR="00437A84" w:rsidRDefault="00437A84" w:rsidP="00437A84">
      <w:pPr>
        <w:pStyle w:val="Default"/>
        <w:tabs>
          <w:tab w:val="left" w:pos="360"/>
        </w:tabs>
        <w:spacing w:before="120"/>
        <w:ind w:left="360" w:hanging="360"/>
        <w:rPr>
          <w:rFonts w:ascii="Century" w:hAnsi="Century" w:cs="Times New Roman"/>
          <w:iCs/>
          <w:sz w:val="22"/>
          <w:szCs w:val="22"/>
        </w:rPr>
      </w:pPr>
      <w:r>
        <w:rPr>
          <w:rFonts w:ascii="Century" w:hAnsi="Century" w:cs="Times New Roman"/>
          <w:iCs/>
          <w:sz w:val="22"/>
          <w:szCs w:val="22"/>
        </w:rPr>
        <w:t>WHEREAS, the Climate Smart Communities Chair position shall as liaison among task force members and chair all climate smart task force meetings and shall have a commitment to local climate action, good communication and organizational skills, demonstrated ability to motivate volunteers and the ability to manage relationships among volunteers.</w:t>
      </w:r>
    </w:p>
    <w:p w14:paraId="255C4E4D" w14:textId="23592F64" w:rsidR="007A302F" w:rsidRDefault="004E5D5B" w:rsidP="0098011D">
      <w:pPr>
        <w:pStyle w:val="Default"/>
        <w:spacing w:before="120"/>
        <w:ind w:left="360" w:hanging="360"/>
        <w:rPr>
          <w:rFonts w:ascii="Century" w:hAnsi="Century" w:cs="Times New Roman"/>
          <w:iCs/>
          <w:sz w:val="22"/>
          <w:szCs w:val="22"/>
        </w:rPr>
      </w:pPr>
      <w:r w:rsidRPr="004E5D5B">
        <w:rPr>
          <w:rFonts w:ascii="Century" w:hAnsi="Century" w:cs="Times New Roman"/>
          <w:iCs/>
          <w:sz w:val="22"/>
          <w:szCs w:val="22"/>
        </w:rPr>
        <w:t xml:space="preserve">IT IS HEREBY RESOLVED that </w:t>
      </w:r>
      <w:r w:rsidR="0098011D">
        <w:rPr>
          <w:rFonts w:ascii="Century" w:hAnsi="Century" w:cs="Times New Roman"/>
          <w:iCs/>
          <w:sz w:val="22"/>
          <w:szCs w:val="22"/>
        </w:rPr>
        <w:t xml:space="preserve">the Town Board of the Town of New Lebanon hereby </w:t>
      </w:r>
      <w:r w:rsidR="00D2618E">
        <w:rPr>
          <w:rFonts w:ascii="Century" w:hAnsi="Century" w:cs="Times New Roman"/>
          <w:iCs/>
          <w:sz w:val="22"/>
          <w:szCs w:val="22"/>
        </w:rPr>
        <w:t>establishes the Climate Smart Task Force with the following members and positions:</w:t>
      </w:r>
    </w:p>
    <w:p w14:paraId="2F7BCF3E" w14:textId="77777777" w:rsidR="00D2618E" w:rsidRDefault="00D2618E" w:rsidP="0098011D">
      <w:pPr>
        <w:pStyle w:val="Default"/>
        <w:spacing w:before="120"/>
        <w:ind w:left="360" w:hanging="360"/>
        <w:rPr>
          <w:rFonts w:ascii="Century" w:hAnsi="Century" w:cs="Times New Roman"/>
          <w:iCs/>
          <w:sz w:val="22"/>
          <w:szCs w:val="22"/>
        </w:rPr>
      </w:pPr>
    </w:p>
    <w:p w14:paraId="3ED2B581" w14:textId="449320B0"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 xml:space="preserve">Bruce </w:t>
      </w:r>
      <w:proofErr w:type="spellStart"/>
      <w:r>
        <w:rPr>
          <w:rFonts w:ascii="Century" w:hAnsi="Century" w:cs="Times New Roman"/>
          <w:iCs/>
          <w:sz w:val="22"/>
          <w:szCs w:val="22"/>
        </w:rPr>
        <w:t>Shenker</w:t>
      </w:r>
      <w:proofErr w:type="spellEnd"/>
      <w:r>
        <w:rPr>
          <w:rFonts w:ascii="Century" w:hAnsi="Century" w:cs="Times New Roman"/>
          <w:iCs/>
          <w:sz w:val="22"/>
          <w:szCs w:val="22"/>
        </w:rPr>
        <w:t xml:space="preserve"> – CSC Coordinator </w:t>
      </w:r>
      <w:r w:rsidR="00437A84">
        <w:rPr>
          <w:rFonts w:ascii="Century" w:hAnsi="Century" w:cs="Times New Roman"/>
          <w:iCs/>
          <w:sz w:val="22"/>
          <w:szCs w:val="22"/>
        </w:rPr>
        <w:t>and NL Rep to CC Enviro Mgt Council</w:t>
      </w:r>
    </w:p>
    <w:p w14:paraId="6BA91012" w14:textId="7E7BB3C2"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Steve Powers – CSC Chair and CAC Rep</w:t>
      </w:r>
    </w:p>
    <w:p w14:paraId="6AAC1FD2" w14:textId="02952EE6"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Robert Gilson – CAC Rep</w:t>
      </w:r>
    </w:p>
    <w:p w14:paraId="3034CEC0" w14:textId="54A87EF9"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Jenna Barbary – CAC Rep</w:t>
      </w:r>
    </w:p>
    <w:p w14:paraId="75648AA7" w14:textId="0368A26B" w:rsidR="00D2618E" w:rsidRDefault="00D2618E" w:rsidP="00D2618E">
      <w:pPr>
        <w:pStyle w:val="Default"/>
        <w:rPr>
          <w:rFonts w:ascii="Century" w:hAnsi="Century" w:cs="Times New Roman"/>
          <w:iCs/>
          <w:sz w:val="22"/>
          <w:szCs w:val="22"/>
        </w:rPr>
      </w:pPr>
      <w:r>
        <w:rPr>
          <w:rFonts w:ascii="Century" w:hAnsi="Century" w:cs="Times New Roman"/>
          <w:iCs/>
          <w:sz w:val="22"/>
          <w:szCs w:val="22"/>
        </w:rPr>
        <w:lastRenderedPageBreak/>
        <w:tab/>
        <w:t>Marc Frey – Member of the Public</w:t>
      </w:r>
    </w:p>
    <w:p w14:paraId="602B8FC0" w14:textId="7CCE2FA3"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Marsha Kessler – Member of the Public</w:t>
      </w:r>
    </w:p>
    <w:p w14:paraId="0D06781B" w14:textId="0EA100F3"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 xml:space="preserve">Elizabeth </w:t>
      </w:r>
      <w:proofErr w:type="spellStart"/>
      <w:r>
        <w:rPr>
          <w:rFonts w:ascii="Century" w:hAnsi="Century" w:cs="Times New Roman"/>
          <w:iCs/>
          <w:sz w:val="22"/>
          <w:szCs w:val="22"/>
        </w:rPr>
        <w:t>Poreba</w:t>
      </w:r>
      <w:proofErr w:type="spellEnd"/>
      <w:r>
        <w:rPr>
          <w:rFonts w:ascii="Century" w:hAnsi="Century" w:cs="Times New Roman"/>
          <w:iCs/>
          <w:sz w:val="22"/>
          <w:szCs w:val="22"/>
        </w:rPr>
        <w:t xml:space="preserve"> – Member of the Public</w:t>
      </w:r>
    </w:p>
    <w:p w14:paraId="51AE2C97" w14:textId="54E03954"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Cathy Wilkerson – Member of the Public</w:t>
      </w:r>
    </w:p>
    <w:p w14:paraId="39042E0C" w14:textId="4A7CFBEE"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Adelia Moore – Member of the Public</w:t>
      </w:r>
    </w:p>
    <w:p w14:paraId="37D9B6AC" w14:textId="6A9ABBAC"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Sarah Steadman – Member of the Public</w:t>
      </w:r>
    </w:p>
    <w:p w14:paraId="4D1EB7B6" w14:textId="342B4BCA"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Carole Roseman – Member of the Public</w:t>
      </w:r>
    </w:p>
    <w:p w14:paraId="7C07426C" w14:textId="1E4C88B8"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 xml:space="preserve">Steven </w:t>
      </w:r>
      <w:proofErr w:type="spellStart"/>
      <w:r>
        <w:rPr>
          <w:rFonts w:ascii="Century" w:hAnsi="Century" w:cs="Times New Roman"/>
          <w:iCs/>
          <w:sz w:val="22"/>
          <w:szCs w:val="22"/>
        </w:rPr>
        <w:t>Dono</w:t>
      </w:r>
      <w:proofErr w:type="spellEnd"/>
      <w:r>
        <w:rPr>
          <w:rFonts w:ascii="Century" w:hAnsi="Century" w:cs="Times New Roman"/>
          <w:iCs/>
          <w:sz w:val="22"/>
          <w:szCs w:val="22"/>
        </w:rPr>
        <w:t xml:space="preserve"> – Member of the Public</w:t>
      </w:r>
    </w:p>
    <w:p w14:paraId="7925C22C" w14:textId="2D4514D9"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r>
    </w:p>
    <w:p w14:paraId="4E3D8320" w14:textId="77777777" w:rsidR="00D2618E" w:rsidRPr="0098011D" w:rsidRDefault="00D2618E" w:rsidP="00D2618E">
      <w:pPr>
        <w:pStyle w:val="Default"/>
        <w:rPr>
          <w:rFonts w:ascii="Century" w:hAnsi="Century"/>
          <w:sz w:val="22"/>
          <w:szCs w:val="22"/>
        </w:rPr>
      </w:pPr>
    </w:p>
    <w:p w14:paraId="108C60E7"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Upon the question of the foregoing Resolution, the following Town Board Members voted “Aye” or “Nay” for said Resolution:</w:t>
      </w:r>
    </w:p>
    <w:p w14:paraId="746E3C08"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Roll Call Vote:</w:t>
      </w:r>
    </w:p>
    <w:p w14:paraId="4401EF00" w14:textId="64885A86"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Norman Rasmussen</w:t>
      </w:r>
      <w:r w:rsidR="00F0629E">
        <w:rPr>
          <w:rFonts w:ascii="Century Schoolbook" w:hAnsi="Century Schoolbook"/>
        </w:rPr>
        <w:tab/>
      </w:r>
      <w:r w:rsidR="00F0629E">
        <w:rPr>
          <w:rFonts w:ascii="Century Schoolbook" w:hAnsi="Century Schoolbook"/>
        </w:rPr>
        <w:tab/>
        <w:t>Aye</w:t>
      </w:r>
    </w:p>
    <w:p w14:paraId="193AA2A7" w14:textId="5A987142"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Deborah Gordon</w:t>
      </w:r>
      <w:r w:rsidR="00F0629E">
        <w:rPr>
          <w:rFonts w:ascii="Century Schoolbook" w:hAnsi="Century Schoolbook"/>
        </w:rPr>
        <w:tab/>
      </w:r>
      <w:r w:rsidR="00F0629E">
        <w:rPr>
          <w:rFonts w:ascii="Century Schoolbook" w:hAnsi="Century Schoolbook"/>
        </w:rPr>
        <w:tab/>
      </w:r>
      <w:r w:rsidR="00F0629E">
        <w:rPr>
          <w:rFonts w:ascii="Century Schoolbook" w:hAnsi="Century Schoolbook"/>
        </w:rPr>
        <w:tab/>
        <w:t>Aye</w:t>
      </w:r>
    </w:p>
    <w:p w14:paraId="797E975D" w14:textId="2D480C6C" w:rsidR="006E470C" w:rsidRPr="006E470C" w:rsidRDefault="006E470C" w:rsidP="006E470C">
      <w:pPr>
        <w:tabs>
          <w:tab w:val="left" w:pos="720"/>
        </w:tabs>
        <w:jc w:val="both"/>
        <w:rPr>
          <w:rFonts w:ascii="Century Schoolbook" w:hAnsi="Century Schoolbook"/>
        </w:rPr>
      </w:pPr>
      <w:r w:rsidRPr="006E470C">
        <w:rPr>
          <w:rFonts w:ascii="Century Schoolbook" w:hAnsi="Century Schoolbook"/>
        </w:rPr>
        <w:tab/>
      </w:r>
      <w:r w:rsidR="0098011D">
        <w:rPr>
          <w:rFonts w:ascii="Century Schoolbook" w:hAnsi="Century Schoolbook"/>
        </w:rPr>
        <w:t xml:space="preserve">Supervisor </w:t>
      </w:r>
      <w:proofErr w:type="spellStart"/>
      <w:r w:rsidR="0098011D">
        <w:rPr>
          <w:rFonts w:ascii="Century Schoolbook" w:hAnsi="Century Schoolbook"/>
        </w:rPr>
        <w:t>Tistrya</w:t>
      </w:r>
      <w:proofErr w:type="spellEnd"/>
      <w:r w:rsidR="0098011D">
        <w:rPr>
          <w:rFonts w:ascii="Century Schoolbook" w:hAnsi="Century Schoolbook"/>
        </w:rPr>
        <w:t xml:space="preserve"> </w:t>
      </w:r>
      <w:proofErr w:type="spellStart"/>
      <w:r w:rsidR="0098011D">
        <w:rPr>
          <w:rFonts w:ascii="Century Schoolbook" w:hAnsi="Century Schoolbook"/>
        </w:rPr>
        <w:t>Houghtling</w:t>
      </w:r>
      <w:proofErr w:type="spellEnd"/>
      <w:r w:rsidR="00F0629E">
        <w:rPr>
          <w:rFonts w:ascii="Century Schoolbook" w:hAnsi="Century Schoolbook"/>
        </w:rPr>
        <w:tab/>
      </w:r>
      <w:r w:rsidR="00F0629E">
        <w:rPr>
          <w:rFonts w:ascii="Century Schoolbook" w:hAnsi="Century Schoolbook"/>
        </w:rPr>
        <w:tab/>
      </w:r>
      <w:r w:rsidR="00F0629E">
        <w:rPr>
          <w:rFonts w:ascii="Century Schoolbook" w:hAnsi="Century Schoolbook"/>
        </w:rPr>
        <w:tab/>
        <w:t>Aye</w:t>
      </w:r>
    </w:p>
    <w:p w14:paraId="0881BB8E" w14:textId="04983324"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Jesse Newton</w:t>
      </w:r>
      <w:r w:rsidR="00F0629E">
        <w:rPr>
          <w:rFonts w:ascii="Century Schoolbook" w:hAnsi="Century Schoolbook"/>
        </w:rPr>
        <w:t xml:space="preserve"> </w:t>
      </w:r>
      <w:r w:rsidR="00F0629E">
        <w:rPr>
          <w:rFonts w:ascii="Century Schoolbook" w:hAnsi="Century Schoolbook"/>
        </w:rPr>
        <w:tab/>
      </w:r>
      <w:r w:rsidR="00F0629E">
        <w:rPr>
          <w:rFonts w:ascii="Century Schoolbook" w:hAnsi="Century Schoolbook"/>
        </w:rPr>
        <w:tab/>
      </w:r>
      <w:r w:rsidR="00F0629E">
        <w:rPr>
          <w:rFonts w:ascii="Century Schoolbook" w:hAnsi="Century Schoolbook"/>
        </w:rPr>
        <w:tab/>
        <w:t>Aye</w:t>
      </w:r>
    </w:p>
    <w:p w14:paraId="7DB660E9" w14:textId="172B0572" w:rsidR="006E470C" w:rsidRPr="006E470C" w:rsidRDefault="006E470C" w:rsidP="006E470C">
      <w:pPr>
        <w:jc w:val="both"/>
        <w:rPr>
          <w:rFonts w:ascii="Century Schoolbook" w:hAnsi="Century Schoolbook"/>
        </w:rPr>
      </w:pPr>
      <w:r w:rsidRPr="006E470C">
        <w:rPr>
          <w:rFonts w:ascii="Century Schoolbook" w:hAnsi="Century Schoolbook"/>
        </w:rPr>
        <w:tab/>
      </w:r>
      <w:r w:rsidR="0098011D">
        <w:rPr>
          <w:rFonts w:ascii="Century Schoolbook" w:hAnsi="Century Schoolbook"/>
        </w:rPr>
        <w:t>Councilmember John Trainor</w:t>
      </w:r>
      <w:r w:rsidR="00F0629E">
        <w:rPr>
          <w:rFonts w:ascii="Century Schoolbook" w:hAnsi="Century Schoolbook"/>
        </w:rPr>
        <w:t xml:space="preserve"> </w:t>
      </w:r>
      <w:r w:rsidR="00F0629E">
        <w:rPr>
          <w:rFonts w:ascii="Century Schoolbook" w:hAnsi="Century Schoolbook"/>
        </w:rPr>
        <w:tab/>
      </w:r>
      <w:r w:rsidR="00F0629E">
        <w:rPr>
          <w:rFonts w:ascii="Century Schoolbook" w:hAnsi="Century Schoolbook"/>
        </w:rPr>
        <w:tab/>
      </w:r>
      <w:r w:rsidR="00F0629E">
        <w:rPr>
          <w:rFonts w:ascii="Century Schoolbook" w:hAnsi="Century Schoolbook"/>
        </w:rPr>
        <w:tab/>
        <w:t>Aye</w:t>
      </w:r>
    </w:p>
    <w:p w14:paraId="58B0BAA9" w14:textId="77777777" w:rsidR="006E470C" w:rsidRPr="006E470C" w:rsidRDefault="006E470C" w:rsidP="006E470C">
      <w:pPr>
        <w:jc w:val="both"/>
        <w:rPr>
          <w:rFonts w:ascii="Century Schoolbook" w:hAnsi="Century Schoolbook"/>
        </w:rPr>
      </w:pPr>
    </w:p>
    <w:p w14:paraId="0EF5D484" w14:textId="77777777" w:rsidR="006E470C" w:rsidRPr="006E470C" w:rsidRDefault="006E470C" w:rsidP="006E470C">
      <w:pPr>
        <w:jc w:val="both"/>
        <w:rPr>
          <w:rFonts w:ascii="Century Schoolbook" w:hAnsi="Century Schoolbook"/>
        </w:rPr>
      </w:pPr>
      <w:r w:rsidRPr="006E470C">
        <w:rPr>
          <w:rFonts w:ascii="Century Schoolbook" w:hAnsi="Century Schoolbook"/>
        </w:rPr>
        <w:t>The Resolution, having been approved by a majority vote of the Town Board, was declared duly adopted by the Supervisor of the Town of New Lebanon.</w:t>
      </w:r>
    </w:p>
    <w:p w14:paraId="07E68DBE" w14:textId="77777777" w:rsidR="006E470C" w:rsidRPr="006E470C" w:rsidRDefault="006E470C" w:rsidP="006E470C">
      <w:pPr>
        <w:jc w:val="both"/>
        <w:rPr>
          <w:rFonts w:ascii="Century Schoolbook" w:hAnsi="Century Schoolbook"/>
        </w:rPr>
      </w:pPr>
    </w:p>
    <w:p w14:paraId="32D877EF" w14:textId="401D0287" w:rsidR="006E470C" w:rsidRPr="006E470C" w:rsidRDefault="006E470C" w:rsidP="006E470C">
      <w:pPr>
        <w:rPr>
          <w:rFonts w:ascii="Century Schoolbook" w:hAnsi="Century Schoolbook"/>
        </w:rPr>
      </w:pPr>
      <w:r w:rsidRPr="006E470C">
        <w:rPr>
          <w:rFonts w:ascii="Century Schoolbook" w:hAnsi="Century Schoolbook"/>
        </w:rPr>
        <w:t xml:space="preserve">Dated: </w:t>
      </w:r>
      <w:r w:rsidR="0098011D">
        <w:rPr>
          <w:rFonts w:ascii="Century Schoolbook" w:hAnsi="Century Schoolbook"/>
        </w:rPr>
        <w:t>April 14, 2020</w:t>
      </w:r>
    </w:p>
    <w:p w14:paraId="357DD15C" w14:textId="77777777" w:rsidR="006E470C" w:rsidRPr="006E470C" w:rsidRDefault="006E470C" w:rsidP="006E470C">
      <w:pPr>
        <w:rPr>
          <w:rFonts w:ascii="Century Schoolbook" w:hAnsi="Century Schoolbook"/>
        </w:rPr>
      </w:pPr>
    </w:p>
    <w:p w14:paraId="36D57F7A" w14:textId="77777777" w:rsidR="006E470C" w:rsidRPr="006E470C" w:rsidRDefault="006E470C" w:rsidP="006E470C">
      <w:pPr>
        <w:rPr>
          <w:rFonts w:ascii="Century Schoolbook" w:hAnsi="Century Schoolbook"/>
        </w:rPr>
      </w:pPr>
    </w:p>
    <w:p w14:paraId="378848FB" w14:textId="527A6A94" w:rsidR="006E470C" w:rsidRPr="006E470C" w:rsidRDefault="0098011D" w:rsidP="006E470C">
      <w:pPr>
        <w:rPr>
          <w:rFonts w:ascii="Century Schoolbook" w:hAnsi="Century Schoolbook"/>
        </w:rPr>
      </w:pPr>
      <w:r>
        <w:rPr>
          <w:rFonts w:ascii="Century Schoolbook" w:hAnsi="Century Schoolbook"/>
        </w:rPr>
        <w:t>Marcie Robertson</w:t>
      </w:r>
    </w:p>
    <w:p w14:paraId="0264A0FA" w14:textId="77777777" w:rsidR="006E470C" w:rsidRPr="006E470C" w:rsidRDefault="006E470C" w:rsidP="006E470C">
      <w:pPr>
        <w:rPr>
          <w:rFonts w:ascii="Century Schoolbook" w:hAnsi="Century Schoolbook"/>
        </w:rPr>
      </w:pPr>
      <w:r w:rsidRPr="006E470C">
        <w:rPr>
          <w:rFonts w:ascii="Century Schoolbook" w:hAnsi="Century Schoolbook"/>
        </w:rPr>
        <w:t>Town Clerk</w:t>
      </w:r>
    </w:p>
    <w:p w14:paraId="6980377D" w14:textId="77777777" w:rsidR="006E470C" w:rsidRPr="006E470C" w:rsidRDefault="006E470C" w:rsidP="006E470C">
      <w:pPr>
        <w:rPr>
          <w:rFonts w:ascii="Century Schoolbook" w:hAnsi="Century Schoolbook"/>
        </w:rPr>
      </w:pPr>
      <w:r w:rsidRPr="006E470C">
        <w:rPr>
          <w:rFonts w:ascii="Century Schoolbook" w:hAnsi="Century Schoolbook"/>
        </w:rPr>
        <w:t>Town of New Lebanon</w:t>
      </w:r>
    </w:p>
    <w:p w14:paraId="76DD97BE" w14:textId="77777777" w:rsidR="006E470C" w:rsidRPr="006E470C" w:rsidRDefault="006E470C" w:rsidP="006E470C">
      <w:pPr>
        <w:spacing w:before="120"/>
        <w:jc w:val="both"/>
        <w:rPr>
          <w:rFonts w:ascii="Century Schoolbook" w:hAnsi="Century Schoolbook"/>
        </w:rPr>
      </w:pPr>
    </w:p>
    <w:p w14:paraId="5983F554" w14:textId="77777777" w:rsidR="006E470C" w:rsidRPr="006E470C" w:rsidRDefault="006E470C" w:rsidP="00BF7A62">
      <w:pPr>
        <w:widowControl w:val="0"/>
        <w:autoSpaceDE w:val="0"/>
        <w:autoSpaceDN w:val="0"/>
        <w:adjustRightInd w:val="0"/>
        <w:spacing w:after="240"/>
        <w:rPr>
          <w:rFonts w:asciiTheme="majorHAnsi" w:eastAsiaTheme="minorEastAsia" w:hAnsiTheme="majorHAnsi" w:cs="Times"/>
        </w:rPr>
      </w:pPr>
    </w:p>
    <w:sectPr w:rsidR="006E470C" w:rsidRPr="006E470C"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20C95" w14:textId="77777777" w:rsidR="00233904" w:rsidRDefault="00233904" w:rsidP="00775AF7">
      <w:r>
        <w:separator/>
      </w:r>
    </w:p>
  </w:endnote>
  <w:endnote w:type="continuationSeparator" w:id="0">
    <w:p w14:paraId="512A8276" w14:textId="77777777" w:rsidR="00233904" w:rsidRDefault="00233904"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7C0E2" w14:textId="77777777" w:rsidR="00233904" w:rsidRDefault="00233904" w:rsidP="00775AF7">
      <w:r>
        <w:separator/>
      </w:r>
    </w:p>
  </w:footnote>
  <w:footnote w:type="continuationSeparator" w:id="0">
    <w:p w14:paraId="05B49B0E" w14:textId="77777777" w:rsidR="00233904" w:rsidRDefault="00233904"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96C69" w14:textId="07DD99B1" w:rsidR="006E470C" w:rsidRDefault="006E470C" w:rsidP="006E470C">
    <w:pPr>
      <w:pStyle w:val="Header"/>
      <w:jc w:val="right"/>
      <w:rPr>
        <w:rFonts w:ascii="Century" w:hAnsi="Century"/>
      </w:rPr>
    </w:pPr>
    <w:r w:rsidRPr="006E470C">
      <w:rPr>
        <w:rFonts w:ascii="Century" w:hAnsi="Century"/>
      </w:rPr>
      <w:t>Resolution</w:t>
    </w:r>
    <w:r w:rsidR="00F0629E">
      <w:rPr>
        <w:rFonts w:ascii="Century" w:hAnsi="Century"/>
      </w:rPr>
      <w:t xml:space="preserve"> 14</w:t>
    </w:r>
    <w:r w:rsidR="00D2618E">
      <w:rPr>
        <w:rFonts w:ascii="Century" w:hAnsi="Century"/>
      </w:rPr>
      <w:t>, 2020</w:t>
    </w:r>
  </w:p>
  <w:p w14:paraId="197A387C" w14:textId="114FAC12" w:rsidR="006E470C" w:rsidRDefault="006E470C" w:rsidP="006E470C">
    <w:pPr>
      <w:pStyle w:val="Header"/>
      <w:jc w:val="right"/>
      <w:rPr>
        <w:rFonts w:ascii="Century" w:hAnsi="Century"/>
      </w:rPr>
    </w:pPr>
    <w:r>
      <w:rPr>
        <w:rFonts w:ascii="Century" w:hAnsi="Century"/>
      </w:rPr>
      <w:t xml:space="preserve">Climate </w:t>
    </w:r>
    <w:r w:rsidR="00D2618E">
      <w:rPr>
        <w:rFonts w:ascii="Century" w:hAnsi="Century"/>
      </w:rPr>
      <w:t>Smart Task Force</w:t>
    </w:r>
  </w:p>
  <w:p w14:paraId="203F520D" w14:textId="3A746C55" w:rsidR="006E470C" w:rsidRDefault="00D2618E" w:rsidP="006E470C">
    <w:pPr>
      <w:pStyle w:val="Header"/>
      <w:jc w:val="right"/>
      <w:rPr>
        <w:rFonts w:ascii="Century" w:hAnsi="Century"/>
      </w:rPr>
    </w:pPr>
    <w:r>
      <w:rPr>
        <w:rFonts w:ascii="Century" w:hAnsi="Century"/>
      </w:rPr>
      <w:t>April 14, 2020</w:t>
    </w:r>
  </w:p>
  <w:p w14:paraId="5C01498D" w14:textId="0E3263AE"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F0629E">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F0629E">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330B0"/>
    <w:rsid w:val="00042CDD"/>
    <w:rsid w:val="00102303"/>
    <w:rsid w:val="00167819"/>
    <w:rsid w:val="002011C6"/>
    <w:rsid w:val="00204440"/>
    <w:rsid w:val="00205403"/>
    <w:rsid w:val="00233904"/>
    <w:rsid w:val="002677DE"/>
    <w:rsid w:val="00283331"/>
    <w:rsid w:val="0028342F"/>
    <w:rsid w:val="002A410A"/>
    <w:rsid w:val="00303989"/>
    <w:rsid w:val="00305394"/>
    <w:rsid w:val="00345596"/>
    <w:rsid w:val="003458C2"/>
    <w:rsid w:val="003C796B"/>
    <w:rsid w:val="003E1753"/>
    <w:rsid w:val="00402469"/>
    <w:rsid w:val="00403742"/>
    <w:rsid w:val="00416084"/>
    <w:rsid w:val="00437A84"/>
    <w:rsid w:val="00485EC9"/>
    <w:rsid w:val="004D62C4"/>
    <w:rsid w:val="004E5D5B"/>
    <w:rsid w:val="00523823"/>
    <w:rsid w:val="005340CB"/>
    <w:rsid w:val="00566951"/>
    <w:rsid w:val="0058663E"/>
    <w:rsid w:val="006066C0"/>
    <w:rsid w:val="00633FAF"/>
    <w:rsid w:val="0066544C"/>
    <w:rsid w:val="006E470C"/>
    <w:rsid w:val="0071219A"/>
    <w:rsid w:val="007125BB"/>
    <w:rsid w:val="00743FF1"/>
    <w:rsid w:val="007556E9"/>
    <w:rsid w:val="00775AF7"/>
    <w:rsid w:val="007A302F"/>
    <w:rsid w:val="007A4530"/>
    <w:rsid w:val="008127AA"/>
    <w:rsid w:val="0098011D"/>
    <w:rsid w:val="00991C64"/>
    <w:rsid w:val="009E4031"/>
    <w:rsid w:val="009F7B53"/>
    <w:rsid w:val="00A72D4C"/>
    <w:rsid w:val="00AB3108"/>
    <w:rsid w:val="00AF0C02"/>
    <w:rsid w:val="00B23CDD"/>
    <w:rsid w:val="00B371D1"/>
    <w:rsid w:val="00BF7A62"/>
    <w:rsid w:val="00C35C22"/>
    <w:rsid w:val="00C45F0E"/>
    <w:rsid w:val="00C763F0"/>
    <w:rsid w:val="00CE172E"/>
    <w:rsid w:val="00CE251E"/>
    <w:rsid w:val="00D2618E"/>
    <w:rsid w:val="00D55365"/>
    <w:rsid w:val="00D56D6A"/>
    <w:rsid w:val="00DD3EBA"/>
    <w:rsid w:val="00DE3AC2"/>
    <w:rsid w:val="00F0629E"/>
    <w:rsid w:val="00F137BA"/>
    <w:rsid w:val="00F60F60"/>
    <w:rsid w:val="00FF0399"/>
    <w:rsid w:val="00FF18C9"/>
    <w:rsid w:val="00FF5F9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Henderson</dc:creator>
  <cp:lastModifiedBy>Town Clerk</cp:lastModifiedBy>
  <cp:revision>4</cp:revision>
  <cp:lastPrinted>2020-04-15T18:09:00Z</cp:lastPrinted>
  <dcterms:created xsi:type="dcterms:W3CDTF">2020-04-15T18:07:00Z</dcterms:created>
  <dcterms:modified xsi:type="dcterms:W3CDTF">2020-04-15T18:09:00Z</dcterms:modified>
</cp:coreProperties>
</file>